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0" w:afterAutospacing="0" w:line="400" w:lineRule="atLeast"/>
        <w:ind w:right="0"/>
        <w:jc w:val="both"/>
        <w:textAlignment w:val="auto"/>
        <w:rPr>
          <w:rFonts w:hint="eastAsia" w:ascii="宋体" w:hAnsi="宋体" w:eastAsia="宋体" w:cs="宋体"/>
          <w:color w:val="C09853"/>
          <w:sz w:val="21"/>
          <w:szCs w:val="21"/>
        </w:rPr>
      </w:pPr>
      <w:bookmarkStart w:id="0" w:name="_GoBack"/>
      <w:r>
        <w:rPr>
          <w:rStyle w:val="6"/>
          <w:rFonts w:hint="eastAsia" w:ascii="宋体" w:hAnsi="宋体" w:eastAsia="宋体" w:cs="宋体"/>
          <w:b/>
          <w:i w:val="0"/>
          <w:iCs w:val="0"/>
          <w:caps w:val="0"/>
          <w:color w:val="C09853"/>
          <w:spacing w:val="0"/>
          <w:sz w:val="21"/>
          <w:szCs w:val="21"/>
          <w:shd w:val="clear" w:fill="FCF8E3"/>
        </w:rPr>
        <w:t>喜报：我校在2022年全国职业院校技能大赛（中职组）工程测量赛项中荣获团体三等奖</w:t>
      </w:r>
    </w:p>
    <w:bookmarkEnd w:id="0"/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358130" cy="4029710"/>
            <wp:effectExtent l="0" t="0" r="1270" b="8890"/>
            <wp:docPr id="2" name="图片 2" descr="16620800192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208001921113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8月28日，为期4天的2022年全国职业院校技能大赛中职组工程测量赛项，在浙江省杭州市萧山区浙江建设职业技术学院落下帷幕。来自全国的55支代表队，共220名选手参加了比赛。上海市建筑工程学校19施工1班靳天宇、陈绮、19技术1班余晨宇、20技术3班邱胡涛同学在土木教学部主任贝健民，指导教师王艳、许天、孙乐云的带领下参加了本次大赛，喜获三等奖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126990" cy="3527425"/>
            <wp:effectExtent l="0" t="0" r="3810" b="3175"/>
            <wp:docPr id="1" name="图片 3" descr="166208002646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662080026460878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按照赛项规程，由4名选手组成队伍，分别完成理论考试、四等水准测量、一级导线测量及单点放样三个部分，赛项全面考查参赛选手对工程测量相关概念，四等水准测量和一级导线测量外业的观测、记录、计算，内业的记录、计算以及单点放样的技能。在一级导线测量及单点放样的竞赛中，本次比赛将三个导线点，分别设置在6层的综合楼楼顶，9层的酒店楼顶以及6层的实训楼楼顶，4名选手需要在规定的60分钟内，扛着仪器，轮流跑完总长度1.5公里的平面距离后，再完成上下楼梯的任务，同时还需要保证观测时的精度以及书写，这对学生而言是一个很大的挑战。在这个过程中，提升了参赛选手的意志力、团结协作等方面的能力和职业素养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269865" cy="3509645"/>
            <wp:effectExtent l="0" t="0" r="13335" b="20955"/>
            <wp:docPr id="3" name="图片 4" descr="166208003572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66208003572581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为了充分做好比赛准备，我校选手在严格遵守防疫规定的前提下，从3月就开始了备赛训练，3月至6月疫情管控期间，学生坚持在校练习。6月以来，上海气温升高，作为需要在室外进行的项目，学生们顶着烈日，为了比赛不断的拼搏。熊熊烈日加之疫情带来的比赛时间的不确定性、高强度的训练，学生产生了一些状况外的情况，在学校和教学部的关心和支持下，走出困境，积极的备赛。学校高度重视本次大赛，备赛期间，校领导关心鼓励参赛师生，增强学生心理素质，疏导压力，调整状态。教学部关注学生需求，让学生备赛无后顾之忧，指导教师制定周密的备赛计划，帮助选手找到技能盲点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4" w:lineRule="atLeast"/>
        <w:ind w:left="0" w:righ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希望参赛选手们在之后的学习或工作中，不断进取，勇攀高峰，迎接更加辉煌精彩的人生！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wZDU5NjlmZTY5YmJjMDhiZWU2NzU1M2U1YjE2MTkifQ=="/>
  </w:docVars>
  <w:rsids>
    <w:rsidRoot w:val="00B50D5C"/>
    <w:rsid w:val="005852A1"/>
    <w:rsid w:val="006E640D"/>
    <w:rsid w:val="00795C5B"/>
    <w:rsid w:val="00AA6C90"/>
    <w:rsid w:val="00B50D5C"/>
    <w:rsid w:val="00E56F4A"/>
    <w:rsid w:val="2389003F"/>
    <w:rsid w:val="9A9D2BF0"/>
    <w:rsid w:val="EFED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4</Pages>
  <Words>728</Words>
  <Characters>742</Characters>
  <Lines>7</Lines>
  <Paragraphs>2</Paragraphs>
  <TotalTime>120</TotalTime>
  <ScaleCrop>false</ScaleCrop>
  <LinksUpToDate>false</LinksUpToDate>
  <CharactersWithSpaces>1092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2021-11-09T19:01:00Z</dcterms:created>
  <dc:creator>陆芸</dc:creator>
  <cp:lastModifiedBy>满天星</cp:lastModifiedBy>
  <dcterms:modified xsi:type="dcterms:W3CDTF">2023-07-31T22:27:02Z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B7C1FF059BF748879F62F1053DA2B4D4</vt:lpwstr>
  </property>
</Properties>
</file>