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82BA" w14:textId="1ABDFB62" w:rsidR="00010DC8" w:rsidRPr="00010DC8" w:rsidRDefault="00010DC8" w:rsidP="00010DC8">
      <w:pPr>
        <w:widowControl/>
        <w:shd w:val="clear" w:color="auto" w:fill="FCF8E3"/>
        <w:spacing w:line="300" w:lineRule="atLeast"/>
        <w:jc w:val="center"/>
        <w:outlineLvl w:val="3"/>
        <w:rPr>
          <w:rFonts w:ascii="黑体" w:eastAsia="黑体" w:hAnsi="黑体" w:cs="宋体"/>
          <w:color w:val="C09853"/>
          <w:kern w:val="0"/>
          <w:szCs w:val="21"/>
        </w:rPr>
      </w:pPr>
      <w:r w:rsidRPr="00010DC8">
        <w:rPr>
          <w:rFonts w:ascii="inherit" w:eastAsia="黑体" w:hAnsi="inherit" w:cs="宋体"/>
          <w:color w:val="C09853"/>
          <w:kern w:val="0"/>
          <w:sz w:val="26"/>
          <w:szCs w:val="26"/>
        </w:rPr>
        <w:t>我校</w:t>
      </w:r>
      <w:r w:rsidRPr="00010DC8">
        <w:rPr>
          <w:rFonts w:ascii="inherit" w:eastAsia="黑体" w:hAnsi="inherit" w:cs="宋体"/>
          <w:color w:val="C09853"/>
          <w:kern w:val="0"/>
          <w:sz w:val="26"/>
          <w:szCs w:val="26"/>
        </w:rPr>
        <w:t>“</w:t>
      </w:r>
      <w:r w:rsidRPr="00010DC8">
        <w:rPr>
          <w:rFonts w:ascii="inherit" w:eastAsia="黑体" w:hAnsi="inherit" w:cs="宋体"/>
          <w:color w:val="C09853"/>
          <w:kern w:val="0"/>
          <w:sz w:val="26"/>
          <w:szCs w:val="26"/>
        </w:rPr>
        <w:t>劳模大讲堂</w:t>
      </w:r>
      <w:r w:rsidRPr="00010DC8">
        <w:rPr>
          <w:rFonts w:ascii="inherit" w:eastAsia="黑体" w:hAnsi="inherit" w:cs="宋体"/>
          <w:color w:val="C09853"/>
          <w:kern w:val="0"/>
          <w:sz w:val="26"/>
          <w:szCs w:val="26"/>
        </w:rPr>
        <w:t>”</w:t>
      </w:r>
      <w:r w:rsidRPr="00010DC8">
        <w:rPr>
          <w:rFonts w:ascii="inherit" w:eastAsia="黑体" w:hAnsi="inherit" w:cs="宋体"/>
          <w:color w:val="C09853"/>
          <w:kern w:val="0"/>
          <w:sz w:val="26"/>
          <w:szCs w:val="26"/>
        </w:rPr>
        <w:t>活动顺利举行</w:t>
      </w:r>
    </w:p>
    <w:p w14:paraId="0392CC27" w14:textId="77777777" w:rsidR="00010DC8" w:rsidRPr="00010DC8" w:rsidRDefault="00010DC8" w:rsidP="00010DC8">
      <w:pPr>
        <w:widowControl/>
        <w:spacing w:before="300" w:after="300" w:line="360" w:lineRule="atLeast"/>
        <w:jc w:val="left"/>
        <w:rPr>
          <w:rFonts w:ascii="黑体" w:eastAsia="黑体" w:hAnsi="黑体" w:cs="宋体" w:hint="eastAsia"/>
          <w:color w:val="333333"/>
          <w:kern w:val="0"/>
          <w:szCs w:val="21"/>
        </w:rPr>
      </w:pPr>
      <w:r w:rsidRPr="00010DC8">
        <w:rPr>
          <w:rFonts w:ascii="黑体" w:eastAsia="黑体" w:hAnsi="黑体" w:cs="宋体" w:hint="eastAsia"/>
          <w:color w:val="333333"/>
          <w:kern w:val="0"/>
          <w:szCs w:val="21"/>
        </w:rPr>
        <w:pict w14:anchorId="6D323B79">
          <v:rect id="_x0000_i1025" style="width:0;height:1.5pt" o:hralign="center" o:hrstd="t" o:hr="t" fillcolor="#a0a0a0" stroked="f"/>
        </w:pict>
      </w:r>
    </w:p>
    <w:p w14:paraId="31AE9896" w14:textId="77777777" w:rsidR="00010DC8" w:rsidRPr="00010DC8" w:rsidRDefault="00010DC8" w:rsidP="00010DC8">
      <w:pPr>
        <w:widowControl/>
        <w:spacing w:after="150"/>
        <w:ind w:firstLine="525"/>
        <w:jc w:val="left"/>
        <w:rPr>
          <w:rFonts w:ascii="仿宋" w:eastAsia="仿宋" w:hAnsi="仿宋" w:cs="宋体" w:hint="eastAsia"/>
          <w:color w:val="000000"/>
          <w:kern w:val="0"/>
          <w:sz w:val="27"/>
          <w:szCs w:val="27"/>
        </w:rPr>
      </w:pPr>
      <w:r w:rsidRPr="00010DC8">
        <w:rPr>
          <w:rFonts w:ascii="仿宋" w:eastAsia="仿宋" w:hAnsi="仿宋" w:cs="宋体" w:hint="eastAsia"/>
          <w:color w:val="000000"/>
          <w:kern w:val="0"/>
          <w:sz w:val="27"/>
          <w:szCs w:val="27"/>
        </w:rPr>
        <w:t>为全面贯彻落实党的二十大精神和习近平总书记关于劳动教育的重要论述，落实中共中央《关于全面加强新时代大中小学劳动教育的意见》和教育部《大中小学劳动教育指导纲要》，在青少年中大力弘扬劳动精神、劳模精神、工匠精神，引领“劳动光荣、技能宝贵、创造伟大”的时代风尚。</w:t>
      </w:r>
    </w:p>
    <w:p w14:paraId="1220709C" w14:textId="05B95FF5" w:rsidR="00010DC8" w:rsidRPr="00010DC8" w:rsidRDefault="00010DC8" w:rsidP="00010DC8">
      <w:pPr>
        <w:widowControl/>
        <w:spacing w:after="150"/>
        <w:ind w:firstLine="525"/>
        <w:jc w:val="left"/>
        <w:rPr>
          <w:rFonts w:ascii="仿宋" w:eastAsia="仿宋" w:hAnsi="仿宋" w:cs="宋体" w:hint="eastAsia"/>
          <w:color w:val="000000"/>
          <w:kern w:val="0"/>
          <w:sz w:val="27"/>
          <w:szCs w:val="27"/>
        </w:rPr>
      </w:pPr>
      <w:r w:rsidRPr="00010DC8">
        <w:rPr>
          <w:rFonts w:ascii="仿宋" w:eastAsia="仿宋" w:hAnsi="仿宋" w:cs="宋体"/>
          <w:noProof/>
          <w:color w:val="000000"/>
          <w:kern w:val="0"/>
          <w:sz w:val="27"/>
          <w:szCs w:val="27"/>
        </w:rPr>
        <w:drawing>
          <wp:inline distT="0" distB="0" distL="0" distR="0" wp14:anchorId="3B207A15" wp14:editId="7909BD8A">
            <wp:extent cx="5274310" cy="3514725"/>
            <wp:effectExtent l="0" t="0" r="2540" b="9525"/>
            <wp:docPr id="18109994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4725"/>
                    </a:xfrm>
                    <a:prstGeom prst="rect">
                      <a:avLst/>
                    </a:prstGeom>
                    <a:noFill/>
                    <a:ln>
                      <a:noFill/>
                    </a:ln>
                  </pic:spPr>
                </pic:pic>
              </a:graphicData>
            </a:graphic>
          </wp:inline>
        </w:drawing>
      </w:r>
    </w:p>
    <w:p w14:paraId="018CDA68" w14:textId="77777777" w:rsidR="00010DC8" w:rsidRPr="00010DC8" w:rsidRDefault="00010DC8" w:rsidP="00010DC8">
      <w:pPr>
        <w:widowControl/>
        <w:spacing w:after="150"/>
        <w:ind w:firstLine="525"/>
        <w:jc w:val="left"/>
        <w:rPr>
          <w:rFonts w:ascii="仿宋" w:eastAsia="仿宋" w:hAnsi="仿宋" w:cs="宋体" w:hint="eastAsia"/>
          <w:color w:val="000000"/>
          <w:kern w:val="0"/>
          <w:sz w:val="27"/>
          <w:szCs w:val="27"/>
        </w:rPr>
      </w:pPr>
      <w:r w:rsidRPr="00010DC8">
        <w:rPr>
          <w:rFonts w:ascii="仿宋" w:eastAsia="仿宋" w:hAnsi="仿宋" w:cs="宋体" w:hint="eastAsia"/>
          <w:color w:val="000000"/>
          <w:kern w:val="0"/>
          <w:sz w:val="27"/>
          <w:szCs w:val="27"/>
        </w:rPr>
        <w:t>5月17日下午，我校“劳模大讲堂”活动在校报告厅举行，在上海市劳模学员分会的支持下，吴尔愉讲师团团长助理王永明、讲师团成员李逸群协同参与了此次活动。活动上，全国五一劳动奖章获得者、上海市劳动模范李逸群老师给2019级的学生们做了题为《接力传承，实现制造强国梦》的精彩讲座，李老师结合对党的二十大精神的</w:t>
      </w:r>
      <w:r w:rsidRPr="00010DC8">
        <w:rPr>
          <w:rFonts w:ascii="仿宋" w:eastAsia="仿宋" w:hAnsi="仿宋" w:cs="宋体" w:hint="eastAsia"/>
          <w:color w:val="000000"/>
          <w:kern w:val="0"/>
          <w:sz w:val="27"/>
          <w:szCs w:val="27"/>
        </w:rPr>
        <w:lastRenderedPageBreak/>
        <w:t>学习和自己的</w:t>
      </w:r>
      <w:proofErr w:type="gramStart"/>
      <w:r w:rsidRPr="00010DC8">
        <w:rPr>
          <w:rFonts w:ascii="仿宋" w:eastAsia="仿宋" w:hAnsi="仿宋" w:cs="宋体" w:hint="eastAsia"/>
          <w:color w:val="000000"/>
          <w:kern w:val="0"/>
          <w:sz w:val="27"/>
          <w:szCs w:val="27"/>
        </w:rPr>
        <w:t>劳动奋斗</w:t>
      </w:r>
      <w:proofErr w:type="gramEnd"/>
      <w:r w:rsidRPr="00010DC8">
        <w:rPr>
          <w:rFonts w:ascii="仿宋" w:eastAsia="仿宋" w:hAnsi="仿宋" w:cs="宋体" w:hint="eastAsia"/>
          <w:color w:val="000000"/>
          <w:kern w:val="0"/>
          <w:sz w:val="27"/>
          <w:szCs w:val="27"/>
        </w:rPr>
        <w:t>经历，用自己身上鲜活的案例、幽默的语言，生动讲述了自己从一名平凡的劳动者成长为劳动模范的追梦故事。</w:t>
      </w:r>
    </w:p>
    <w:p w14:paraId="13A37112" w14:textId="32103F26" w:rsidR="00010DC8" w:rsidRPr="00010DC8" w:rsidRDefault="00010DC8" w:rsidP="00010DC8">
      <w:pPr>
        <w:widowControl/>
        <w:spacing w:after="150"/>
        <w:ind w:firstLine="525"/>
        <w:jc w:val="left"/>
        <w:rPr>
          <w:rFonts w:ascii="仿宋" w:eastAsia="仿宋" w:hAnsi="仿宋" w:cs="宋体" w:hint="eastAsia"/>
          <w:color w:val="000000"/>
          <w:kern w:val="0"/>
          <w:sz w:val="27"/>
          <w:szCs w:val="27"/>
        </w:rPr>
      </w:pPr>
      <w:r w:rsidRPr="00010DC8">
        <w:rPr>
          <w:rFonts w:ascii="仿宋" w:eastAsia="仿宋" w:hAnsi="仿宋" w:cs="宋体"/>
          <w:noProof/>
          <w:color w:val="000000"/>
          <w:kern w:val="0"/>
          <w:sz w:val="27"/>
          <w:szCs w:val="27"/>
        </w:rPr>
        <w:drawing>
          <wp:inline distT="0" distB="0" distL="0" distR="0" wp14:anchorId="67F84B79" wp14:editId="4A9ADCAA">
            <wp:extent cx="5274310" cy="3514725"/>
            <wp:effectExtent l="0" t="0" r="2540" b="9525"/>
            <wp:docPr id="1433444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4725"/>
                    </a:xfrm>
                    <a:prstGeom prst="rect">
                      <a:avLst/>
                    </a:prstGeom>
                    <a:noFill/>
                    <a:ln>
                      <a:noFill/>
                    </a:ln>
                  </pic:spPr>
                </pic:pic>
              </a:graphicData>
            </a:graphic>
          </wp:inline>
        </w:drawing>
      </w:r>
    </w:p>
    <w:p w14:paraId="0035763E" w14:textId="77777777" w:rsidR="00010DC8" w:rsidRPr="00010DC8" w:rsidRDefault="00010DC8" w:rsidP="00010DC8">
      <w:pPr>
        <w:widowControl/>
        <w:spacing w:after="150"/>
        <w:ind w:firstLine="525"/>
        <w:jc w:val="left"/>
        <w:rPr>
          <w:rFonts w:ascii="仿宋" w:eastAsia="仿宋" w:hAnsi="仿宋" w:cs="宋体" w:hint="eastAsia"/>
          <w:color w:val="000000"/>
          <w:kern w:val="0"/>
          <w:sz w:val="27"/>
          <w:szCs w:val="27"/>
        </w:rPr>
      </w:pPr>
      <w:r w:rsidRPr="00010DC8">
        <w:rPr>
          <w:rFonts w:ascii="仿宋" w:eastAsia="仿宋" w:hAnsi="仿宋" w:cs="宋体" w:hint="eastAsia"/>
          <w:color w:val="000000"/>
          <w:kern w:val="0"/>
          <w:sz w:val="27"/>
          <w:szCs w:val="27"/>
        </w:rPr>
        <w:t>聆听完劳动模范李老师的讲座，同学们纷纷表示：今天他们有机会与劳模面对面近距离接触，触动很大；他们对劳模精神、工匠精神有了更深刻的理解；也意识到了自己作为新时代职教学子身上沉甸甸的责任，自己一定要好好学习练就过硬的职业技能，为将来成为高素质技能人才、能工巧匠、大国工匠努力奋斗！</w:t>
      </w:r>
    </w:p>
    <w:p w14:paraId="57B06490" w14:textId="77777777" w:rsidR="00B10377" w:rsidRPr="00010DC8" w:rsidRDefault="00B10377"/>
    <w:sectPr w:rsidR="00B10377" w:rsidRPr="00010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C8"/>
    <w:rsid w:val="00010DC8"/>
    <w:rsid w:val="00B1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D72A"/>
  <w15:chartTrackingRefBased/>
  <w15:docId w15:val="{C84FE0CB-2846-4FBD-8CC5-4154B2DA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10D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010DC8"/>
    <w:rPr>
      <w:rFonts w:ascii="宋体" w:eastAsia="宋体" w:hAnsi="宋体" w:cs="宋体"/>
      <w:b/>
      <w:bCs/>
      <w:kern w:val="0"/>
      <w:sz w:val="24"/>
      <w:szCs w:val="24"/>
    </w:rPr>
  </w:style>
  <w:style w:type="paragraph" w:styleId="a3">
    <w:name w:val="Normal (Web)"/>
    <w:basedOn w:val="a"/>
    <w:uiPriority w:val="99"/>
    <w:semiHidden/>
    <w:unhideWhenUsed/>
    <w:rsid w:val="00010DC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10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5445">
      <w:bodyDiv w:val="1"/>
      <w:marLeft w:val="0"/>
      <w:marRight w:val="0"/>
      <w:marTop w:val="0"/>
      <w:marBottom w:val="0"/>
      <w:divBdr>
        <w:top w:val="none" w:sz="0" w:space="0" w:color="auto"/>
        <w:left w:val="none" w:sz="0" w:space="0" w:color="auto"/>
        <w:bottom w:val="none" w:sz="0" w:space="0" w:color="auto"/>
        <w:right w:val="none" w:sz="0" w:space="0" w:color="auto"/>
      </w:divBdr>
      <w:divsChild>
        <w:div w:id="1287614319">
          <w:marLeft w:val="0"/>
          <w:marRight w:val="0"/>
          <w:marTop w:val="0"/>
          <w:marBottom w:val="0"/>
          <w:divBdr>
            <w:top w:val="single" w:sz="2" w:space="0" w:color="1068CC"/>
            <w:left w:val="none" w:sz="0" w:space="0" w:color="auto"/>
            <w:bottom w:val="none" w:sz="0" w:space="0" w:color="auto"/>
            <w:right w:val="none" w:sz="0" w:space="0" w:color="auto"/>
          </w:divBdr>
          <w:divsChild>
            <w:div w:id="1003167371">
              <w:marLeft w:val="0"/>
              <w:marRight w:val="0"/>
              <w:marTop w:val="0"/>
              <w:marBottom w:val="0"/>
              <w:divBdr>
                <w:top w:val="none" w:sz="0" w:space="0" w:color="auto"/>
                <w:left w:val="none" w:sz="0" w:space="0" w:color="auto"/>
                <w:bottom w:val="none" w:sz="0" w:space="0" w:color="auto"/>
                <w:right w:val="none" w:sz="0" w:space="0" w:color="auto"/>
              </w:divBdr>
              <w:divsChild>
                <w:div w:id="1010984875">
                  <w:marLeft w:val="0"/>
                  <w:marRight w:val="0"/>
                  <w:marTop w:val="0"/>
                  <w:marBottom w:val="0"/>
                  <w:divBdr>
                    <w:top w:val="none" w:sz="0" w:space="0" w:color="auto"/>
                    <w:left w:val="none" w:sz="0" w:space="0" w:color="auto"/>
                    <w:bottom w:val="none" w:sz="0" w:space="0" w:color="auto"/>
                    <w:right w:val="none" w:sz="0" w:space="0" w:color="auto"/>
                  </w:divBdr>
                  <w:divsChild>
                    <w:div w:id="1534072642">
                      <w:marLeft w:val="0"/>
                      <w:marRight w:val="0"/>
                      <w:marTop w:val="0"/>
                      <w:marBottom w:val="300"/>
                      <w:divBdr>
                        <w:top w:val="single" w:sz="6" w:space="6" w:color="FBEED5"/>
                        <w:left w:val="single" w:sz="6" w:space="11" w:color="FBEED5"/>
                        <w:bottom w:val="single" w:sz="6" w:space="6" w:color="FBEED5"/>
                        <w:right w:val="single" w:sz="6" w:space="26" w:color="FBEED5"/>
                      </w:divBdr>
                    </w:div>
                    <w:div w:id="14799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9339">
          <w:marLeft w:val="0"/>
          <w:marRight w:val="0"/>
          <w:marTop w:val="0"/>
          <w:marBottom w:val="0"/>
          <w:divBdr>
            <w:top w:val="none" w:sz="0" w:space="0" w:color="auto"/>
            <w:left w:val="none" w:sz="0" w:space="0" w:color="auto"/>
            <w:bottom w:val="none" w:sz="0" w:space="0" w:color="auto"/>
            <w:right w:val="none" w:sz="0" w:space="0" w:color="auto"/>
          </w:divBdr>
          <w:divsChild>
            <w:div w:id="305085450">
              <w:marLeft w:val="0"/>
              <w:marRight w:val="0"/>
              <w:marTop w:val="0"/>
              <w:marBottom w:val="0"/>
              <w:divBdr>
                <w:top w:val="none" w:sz="0" w:space="0" w:color="auto"/>
                <w:left w:val="none" w:sz="0" w:space="0" w:color="auto"/>
                <w:bottom w:val="none" w:sz="0" w:space="0" w:color="auto"/>
                <w:right w:val="none" w:sz="0" w:space="0" w:color="auto"/>
              </w:divBdr>
              <w:divsChild>
                <w:div w:id="310259812">
                  <w:marLeft w:val="0"/>
                  <w:marRight w:val="0"/>
                  <w:marTop w:val="0"/>
                  <w:marBottom w:val="0"/>
                  <w:divBdr>
                    <w:top w:val="none" w:sz="0" w:space="0" w:color="auto"/>
                    <w:left w:val="none" w:sz="0" w:space="0" w:color="auto"/>
                    <w:bottom w:val="none" w:sz="0" w:space="0" w:color="auto"/>
                    <w:right w:val="none" w:sz="0" w:space="0" w:color="auto"/>
                  </w:divBdr>
                  <w:divsChild>
                    <w:div w:id="455371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2023-07-24T15:35:00Z</dcterms:created>
  <dcterms:modified xsi:type="dcterms:W3CDTF">2023-07-24T15:36:00Z</dcterms:modified>
</cp:coreProperties>
</file>