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59" w:rsidRDefault="00074E59" w:rsidP="00074E59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唱响迈入百年的青春之歌——上海市建筑工程</w:t>
      </w:r>
      <w:bookmarkStart w:id="0" w:name="_GoBack"/>
      <w:r>
        <w:rPr>
          <w:rFonts w:ascii="宋体" w:hAnsi="宋体" w:hint="eastAsia"/>
          <w:b/>
          <w:sz w:val="24"/>
          <w:szCs w:val="24"/>
        </w:rPr>
        <w:t>学校举行2021届毕业典礼</w:t>
      </w:r>
    </w:p>
    <w:bookmarkEnd w:id="0"/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2021年，是中国共产党建党一百周年。同样，也是2021届同学们新征程的起点。6月25日，我校2021届“砥砺奋进新时代 青春筑梦新征程”毕业典礼在学校大礼堂举行。校党政领导、各部门负责人、班主任、教师代表、家长代表和学生代表，共同见证了这激动人心的时刻。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毕业巡礼视频mv拉开了毕业典礼的序幕。大屏幕上，音乐声里，中职三年的精彩瞬间被一幅幅充满情怀的画面浓缩：新生入学、军训、社团招新、运动会、艺术节，朝夕相处的老师同学……这些瞬间，见证了三年建校生活中美好的成长历程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典礼上，副校长张永辉、挂职副校长王彤光分别宣读了我校2021届上海市奖学金名单和优秀毕业生学生名单，并为获奖同学颁奖。全体校领导为毕业生代表颁发了毕业证书。同学们带着领导的祝福和赞许，捧着沉甸甸的奖杯和证书，即将踏上更宽更广的舞台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级造价贯通1班孙童童、18级设备安装1班杨燕生代表全体毕业生发言。回望建校三年，是努力成长、培养能力、完善人格的三年。无论是优异的成绩单，还是耀眼的技能大赛奖牌，都离不开学校的培养和老师的关爱。他们代表毕业生们，深深感谢老师和学校三年来的培养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土木教学部成霞老师作为教师代表进行发言。她对同学们独立走向社会职场、踏入更高学府提出几点叮嘱，希望同学们做一个有良好道德修养和职业素养的人。无论将来身在何处，都不要放弃曾经的梦想，要拥有成功者必备的素养和良好的心态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上海建工医院护士、15级护理1班赵秀</w:t>
      </w:r>
      <w:proofErr w:type="gramStart"/>
      <w:r>
        <w:rPr>
          <w:rFonts w:ascii="宋体" w:hAnsi="宋体" w:hint="eastAsia"/>
          <w:sz w:val="24"/>
          <w:szCs w:val="24"/>
        </w:rPr>
        <w:t>秀</w:t>
      </w:r>
      <w:proofErr w:type="gramEnd"/>
      <w:r>
        <w:rPr>
          <w:rFonts w:ascii="宋体" w:hAnsi="宋体" w:hint="eastAsia"/>
          <w:sz w:val="24"/>
          <w:szCs w:val="24"/>
        </w:rPr>
        <w:t>作为校友代表进行发言。她分享了自己在建校学习生涯的点点滴滴，和从母校毕业后的心路历程。2019年新冠疫情，她作为抗</w:t>
      </w:r>
      <w:proofErr w:type="gramStart"/>
      <w:r>
        <w:rPr>
          <w:rFonts w:ascii="宋体" w:hAnsi="宋体" w:hint="eastAsia"/>
          <w:sz w:val="24"/>
          <w:szCs w:val="24"/>
        </w:rPr>
        <w:t>疫</w:t>
      </w:r>
      <w:proofErr w:type="gramEnd"/>
      <w:r>
        <w:rPr>
          <w:rFonts w:ascii="宋体" w:hAnsi="宋体" w:hint="eastAsia"/>
          <w:sz w:val="24"/>
          <w:szCs w:val="24"/>
        </w:rPr>
        <w:t>护士来到第一线，在工作中成长。她为学弟学妹们送上祝福，同时为他们开启人生新起点加油鼓劲。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恰逢建党100周年，我校毕业生为母校赠上剪纸作品《历史的车轮》作为礼物。伴随着回忆与祝福，毕业生代表给各自的班主任献上花束，将自己对母校的留恋、对师恩的眷恋，融入花束中，融入拥抱中。优秀毕业生代表的家长也来到了现场，孩子们为自己的父母献上明媚的鲜花，场面温馨感人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133475"/>
            <wp:effectExtent l="0" t="0" r="0" b="9525"/>
            <wp:wrapSquare wrapText="bothSides"/>
            <wp:docPr id="1" name="图片 1" descr="C:\Users\ADMINI~1\AppData\Local\Temp\ksohtml8972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8972\wps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24"/>
        </w:rPr>
        <w:t>校长杨秀方代表学校向全体毕业生送上寄语。她对同学们顺利毕业表示衷心祝贺和祝福，并分享了三年间学校的发展变化、取得的成绩，以及同学们的成长和进步。同时，杨校长还对2021届毕业生们提出了几点希望。一是要学思贯通，养成终身学习习惯。毕业生们要主动适应社会的要求，适应新的工作岗位，让终身学习的习惯伴随一生。二是知行合一，传承大国“工匠精神”。 “养德、治学、求实、创新”， 告别建校后，要在工作岗位上</w:t>
      </w:r>
      <w:proofErr w:type="gramStart"/>
      <w:r>
        <w:rPr>
          <w:rFonts w:ascii="宋体" w:hAnsi="宋体" w:hint="eastAsia"/>
          <w:sz w:val="24"/>
          <w:szCs w:val="24"/>
        </w:rPr>
        <w:t>恪尽职业操守</w:t>
      </w:r>
      <w:proofErr w:type="gramEnd"/>
      <w:r>
        <w:rPr>
          <w:rFonts w:ascii="宋体" w:hAnsi="宋体" w:hint="eastAsia"/>
          <w:sz w:val="24"/>
          <w:szCs w:val="24"/>
        </w:rPr>
        <w:t>，崇尚精益求精，在工作实践中</w:t>
      </w:r>
      <w:proofErr w:type="gramStart"/>
      <w:r>
        <w:rPr>
          <w:rFonts w:ascii="宋体" w:hAnsi="宋体" w:hint="eastAsia"/>
          <w:sz w:val="24"/>
          <w:szCs w:val="24"/>
        </w:rPr>
        <w:t>践行</w:t>
      </w:r>
      <w:proofErr w:type="gramEnd"/>
      <w:r>
        <w:rPr>
          <w:rFonts w:ascii="宋体" w:hAnsi="宋体" w:hint="eastAsia"/>
          <w:sz w:val="24"/>
          <w:szCs w:val="24"/>
        </w:rPr>
        <w:t>建校精神、工匠精神。三是不负韶华，牢记青春责任使命。杨校长强调，2021届毕业生正处在承前启后、继往开来的伟大的时代。在未来的职业生涯中，大家要不断提高创新能力，</w:t>
      </w:r>
      <w:proofErr w:type="gramStart"/>
      <w:r>
        <w:rPr>
          <w:rFonts w:ascii="宋体" w:hAnsi="宋体" w:hint="eastAsia"/>
          <w:sz w:val="24"/>
          <w:szCs w:val="24"/>
        </w:rPr>
        <w:t>担好使命</w:t>
      </w:r>
      <w:proofErr w:type="gramEnd"/>
      <w:r>
        <w:rPr>
          <w:rFonts w:ascii="宋体" w:hAnsi="宋体" w:hint="eastAsia"/>
          <w:sz w:val="24"/>
          <w:szCs w:val="24"/>
        </w:rPr>
        <w:t>、冲在一线，为社会发展、祖国繁荣奉献自己的一份力量。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毕业典礼中的文艺演出，为整场典礼增添了不少亮色。由舞蹈社演绎的《灯火里的中国》，青春婀娜，舞动着毕业生们的深切情感，同学们用摇曳的舞姿向建党百年献礼。诗歌朗诵《跨越百年的承诺》、歌曲《不忘初心》，将整个毕业典礼的氛围推上高潮。饱含深情地朗诵，激情昂扬地放歌，歌颂了党一百周年的伟大历程，展示了师生们深厚的爱党爱国情怀。在场的师生为之动容，这股热血在大家的胸中流淌。</w:t>
      </w:r>
    </w:p>
    <w:p w:rsidR="00074E59" w:rsidRDefault="00074E59" w:rsidP="00074E59">
      <w:pPr>
        <w:adjustRightInd w:val="0"/>
        <w:snapToGrid w:val="0"/>
        <w:spacing w:line="360" w:lineRule="auto"/>
        <w:ind w:right="24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年光阴匆匆而过，全体2021届毕业生将开启人生新的篇章。恰逢中国共产党成立一百周年之际，希望我们的毕业生们，扬起希望的风帆，牢记习近平总书记的教诲，“不负青春、不负韶华、不负时代”，走好、走稳人生的道路。                 （学生科）</w:t>
      </w:r>
    </w:p>
    <w:p w:rsidR="00E7675E" w:rsidRDefault="00E7675E"/>
    <w:sectPr w:rsidR="00E7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0194"/>
    <w:multiLevelType w:val="multilevel"/>
    <w:tmpl w:val="76B477EE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59"/>
    <w:rsid w:val="00074E59"/>
    <w:rsid w:val="00E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08C2-B147-4F36-8177-C3D34F82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2023-07-26T08:09:00Z</dcterms:created>
  <dcterms:modified xsi:type="dcterms:W3CDTF">2023-07-26T08:10:00Z</dcterms:modified>
</cp:coreProperties>
</file>