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66C" w:rsidRPr="0066366C" w:rsidRDefault="0066366C" w:rsidP="0066366C">
      <w:pPr>
        <w:jc w:val="center"/>
        <w:rPr>
          <w:b/>
          <w:sz w:val="24"/>
        </w:rPr>
      </w:pPr>
      <w:bookmarkStart w:id="0" w:name="_GoBack"/>
      <w:r w:rsidRPr="0066366C">
        <w:rPr>
          <w:rFonts w:hint="eastAsia"/>
          <w:b/>
          <w:sz w:val="24"/>
        </w:rPr>
        <w:t>喜报：我校关工委荣获上海市教育系统基层“五好关工委组织”荣誉称号</w:t>
      </w:r>
    </w:p>
    <w:bookmarkEnd w:id="0"/>
    <w:p w:rsidR="0066366C" w:rsidRPr="0066366C" w:rsidRDefault="0066366C" w:rsidP="0066366C">
      <w:pPr>
        <w:ind w:firstLineChars="200" w:firstLine="420"/>
      </w:pPr>
      <w:r w:rsidRPr="0066366C">
        <w:rPr>
          <w:rFonts w:hint="eastAsia"/>
        </w:rPr>
        <w:t>近日，上海市教育系统关心下一代工作委员会下发《关于表彰</w:t>
      </w:r>
      <w:r w:rsidRPr="0066366C">
        <w:rPr>
          <w:rFonts w:hint="eastAsia"/>
        </w:rPr>
        <w:t>2022</w:t>
      </w:r>
      <w:r w:rsidRPr="0066366C">
        <w:rPr>
          <w:rFonts w:hint="eastAsia"/>
        </w:rPr>
        <w:t>年上海市教育系统基层“五好关工委组织”的决定》（</w:t>
      </w:r>
      <w:proofErr w:type="gramStart"/>
      <w:r w:rsidRPr="0066366C">
        <w:rPr>
          <w:rFonts w:hint="eastAsia"/>
        </w:rPr>
        <w:t>沪教关</w:t>
      </w:r>
      <w:proofErr w:type="gramEnd"/>
      <w:r w:rsidRPr="0066366C">
        <w:rPr>
          <w:rFonts w:hint="eastAsia"/>
        </w:rPr>
        <w:t>委﹝</w:t>
      </w:r>
      <w:r w:rsidRPr="0066366C">
        <w:rPr>
          <w:rFonts w:hint="eastAsia"/>
        </w:rPr>
        <w:t>2023</w:t>
      </w:r>
      <w:r w:rsidRPr="0066366C">
        <w:rPr>
          <w:rFonts w:hint="eastAsia"/>
        </w:rPr>
        <w:t>﹞</w:t>
      </w:r>
      <w:r w:rsidRPr="0066366C">
        <w:rPr>
          <w:rFonts w:hint="eastAsia"/>
        </w:rPr>
        <w:t>12</w:t>
      </w:r>
      <w:r w:rsidRPr="0066366C">
        <w:rPr>
          <w:rFonts w:hint="eastAsia"/>
        </w:rPr>
        <w:t>号），我校关工委被授予“五好关工委组织”称号。</w:t>
      </w:r>
    </w:p>
    <w:p w:rsidR="0066366C" w:rsidRPr="0066366C" w:rsidRDefault="0066366C" w:rsidP="0066366C">
      <w:pPr>
        <w:ind w:firstLineChars="200" w:firstLine="420"/>
        <w:rPr>
          <w:rFonts w:hint="eastAsia"/>
        </w:rPr>
      </w:pPr>
      <w:r w:rsidRPr="0066366C">
        <w:drawing>
          <wp:inline distT="0" distB="0" distL="0" distR="0">
            <wp:extent cx="4320000" cy="2880000"/>
            <wp:effectExtent l="0" t="0" r="4445" b="0"/>
            <wp:docPr id="14" name="图片 14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66C" w:rsidRPr="0066366C" w:rsidRDefault="0066366C" w:rsidP="0066366C">
      <w:pPr>
        <w:ind w:firstLineChars="200" w:firstLine="420"/>
        <w:rPr>
          <w:rFonts w:hint="eastAsia"/>
        </w:rPr>
      </w:pPr>
      <w:r w:rsidRPr="0066366C">
        <w:rPr>
          <w:rFonts w:hint="eastAsia"/>
        </w:rPr>
        <w:t>近年来，我校高度重视关工委工作。关工委坚持立德树人，充分发挥“五老”忠诚担当、主动作为，在用心、用情关爱服务学生成长成才的独特优势和重要作用，积极创建“领导班子建设好、骨干队伍作用好、制度健全执行好、活动经常效果好、积极探索创新好”的基层“五好关工委组织”，在学习型、服务型、调研型和创新型方面取得了新成效。</w:t>
      </w:r>
    </w:p>
    <w:p w:rsidR="0066366C" w:rsidRPr="0066366C" w:rsidRDefault="0066366C" w:rsidP="0066366C">
      <w:pPr>
        <w:ind w:firstLineChars="200" w:firstLine="420"/>
        <w:rPr>
          <w:rFonts w:hint="eastAsia"/>
        </w:rPr>
      </w:pPr>
      <w:r w:rsidRPr="0066366C">
        <w:drawing>
          <wp:inline distT="0" distB="0" distL="0" distR="0">
            <wp:extent cx="4312800" cy="2880000"/>
            <wp:effectExtent l="0" t="0" r="0" b="0"/>
            <wp:docPr id="13" name="图片 13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66C" w:rsidRPr="0066366C" w:rsidRDefault="0066366C" w:rsidP="0066366C">
      <w:pPr>
        <w:ind w:firstLineChars="200" w:firstLine="420"/>
        <w:rPr>
          <w:rFonts w:hint="eastAsia"/>
        </w:rPr>
      </w:pPr>
      <w:r w:rsidRPr="0066366C">
        <w:rPr>
          <w:rFonts w:hint="eastAsia"/>
        </w:rPr>
        <w:t>学校关工委坚守初心使命，找准目标定位，结合新时期在校学生及专业特点，围绕“传承红色基因，争做时代新人”主题，打造以国防教育为特色的品牌项目，充分发挥了关工委在立德树人教育方面的独特优势和重要作用，各项工作取得了显著成绩。</w:t>
      </w:r>
    </w:p>
    <w:p w:rsidR="0066366C" w:rsidRPr="0066366C" w:rsidRDefault="0066366C" w:rsidP="0066366C">
      <w:pPr>
        <w:ind w:firstLineChars="200" w:firstLine="420"/>
        <w:rPr>
          <w:rFonts w:hint="eastAsia"/>
        </w:rPr>
      </w:pPr>
      <w:r w:rsidRPr="0066366C">
        <w:lastRenderedPageBreak/>
        <w:drawing>
          <wp:inline distT="0" distB="0" distL="0" distR="0">
            <wp:extent cx="3841200" cy="2880000"/>
            <wp:effectExtent l="0" t="0" r="6985" b="0"/>
            <wp:docPr id="12" name="图片 12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66C" w:rsidRPr="0066366C" w:rsidRDefault="0066366C" w:rsidP="0066366C">
      <w:pPr>
        <w:ind w:firstLineChars="200" w:firstLine="420"/>
        <w:rPr>
          <w:rFonts w:hint="eastAsia"/>
        </w:rPr>
      </w:pPr>
      <w:r w:rsidRPr="0066366C">
        <w:rPr>
          <w:rFonts w:hint="eastAsia"/>
        </w:rPr>
        <w:t>今后，我校关工委将继续确保高效统筹的工作体系，加强制度建设，传承红色基因，打造特色品牌，注重理论研究，牢记“为党育人、为人育才”的使命，与时俱进，砥砺前行，奋力谱写学校关工委工作的新篇章！</w:t>
      </w:r>
    </w:p>
    <w:p w:rsidR="00F4017C" w:rsidRPr="0066366C" w:rsidRDefault="00F4017C" w:rsidP="0066366C">
      <w:pPr>
        <w:ind w:firstLineChars="200" w:firstLine="420"/>
      </w:pPr>
    </w:p>
    <w:sectPr w:rsidR="00F4017C" w:rsidRPr="00663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07"/>
    <w:rsid w:val="00172F3D"/>
    <w:rsid w:val="0066366C"/>
    <w:rsid w:val="00861F07"/>
    <w:rsid w:val="00F4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3EC8F-13A4-42C4-AC58-409AEDD0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>HP Inc.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46556</dc:creator>
  <cp:keywords/>
  <dc:description/>
  <cp:lastModifiedBy>46556</cp:lastModifiedBy>
  <cp:revision>2</cp:revision>
  <dcterms:created xsi:type="dcterms:W3CDTF">2023-08-29T03:57:00Z</dcterms:created>
  <dcterms:modified xsi:type="dcterms:W3CDTF">2023-08-29T03:57:00Z</dcterms:modified>
</cp:coreProperties>
</file>