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B7" w:rsidRPr="00C853B7" w:rsidRDefault="00C853B7" w:rsidP="00C853B7">
      <w:pPr>
        <w:widowControl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r w:rsidRPr="00C853B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上海中职教师参与全国职业院校教学能力比赛百分百获奖</w:t>
      </w:r>
      <w:bookmarkEnd w:id="0"/>
      <w:r w:rsidRPr="00C853B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！这是上海中</w:t>
      </w:r>
      <w:proofErr w:type="gramStart"/>
      <w:r w:rsidRPr="00C853B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职快速</w:t>
      </w:r>
      <w:proofErr w:type="gramEnd"/>
      <w:r w:rsidRPr="00C853B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发展的密码之一 | 专题</w:t>
      </w:r>
    </w:p>
    <w:p w:rsidR="00C853B7" w:rsidRPr="00C853B7" w:rsidRDefault="00C853B7" w:rsidP="00C853B7">
      <w:pPr>
        <w:widowControl/>
        <w:jc w:val="left"/>
        <w:rPr>
          <w:rFonts w:ascii="微软雅黑" w:eastAsia="微软雅黑" w:hAnsi="微软雅黑" w:cs="宋体" w:hint="eastAsia"/>
          <w:color w:val="999999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999999"/>
          <w:kern w:val="0"/>
          <w:sz w:val="24"/>
          <w:szCs w:val="24"/>
        </w:rPr>
        <w:drawing>
          <wp:inline distT="0" distB="0" distL="0" distR="0">
            <wp:extent cx="914400" cy="914400"/>
            <wp:effectExtent l="0" t="0" r="0" b="0"/>
            <wp:docPr id="3" name="图片 3" descr="https://wenhui.whb.cn/third/baidu/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nhui.whb.cn/third/baidu/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3B7">
        <w:rPr>
          <w:rFonts w:ascii="微软雅黑" w:eastAsia="微软雅黑" w:hAnsi="微软雅黑" w:cs="宋体" w:hint="eastAsia"/>
          <w:color w:val="999999"/>
          <w:kern w:val="0"/>
          <w:sz w:val="24"/>
          <w:szCs w:val="24"/>
        </w:rPr>
        <w:t>文汇客户端 2021-11-25 09:22:39</w:t>
      </w:r>
    </w:p>
    <w:p w:rsidR="00C853B7" w:rsidRPr="00C853B7" w:rsidRDefault="00C853B7" w:rsidP="00C853B7">
      <w:pPr>
        <w:widowControl/>
        <w:spacing w:beforeAutospacing="1" w:afterAutospacing="1"/>
        <w:rPr>
          <w:rFonts w:ascii="宋体" w:eastAsia="宋体" w:hAnsi="宋体" w:cs="宋体"/>
          <w:kern w:val="0"/>
          <w:sz w:val="24"/>
          <w:szCs w:val="24"/>
        </w:rPr>
      </w:pPr>
      <w:r w:rsidRPr="00C853B7">
        <w:rPr>
          <w:rFonts w:ascii="宋体" w:eastAsia="宋体" w:hAnsi="宋体" w:cs="宋体"/>
          <w:b/>
          <w:bCs/>
          <w:kern w:val="0"/>
          <w:sz w:val="24"/>
          <w:szCs w:val="24"/>
        </w:rPr>
        <w:t>课堂教学理念与时俱进，紧扣城市发展的脉搏</w:t>
      </w:r>
    </w:p>
    <w:p w:rsidR="00C853B7" w:rsidRPr="00C853B7" w:rsidRDefault="00C853B7" w:rsidP="00C853B7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C853B7">
        <w:rPr>
          <w:rFonts w:ascii="宋体" w:eastAsia="宋体" w:hAnsi="宋体" w:cs="宋体"/>
          <w:kern w:val="0"/>
          <w:sz w:val="24"/>
          <w:szCs w:val="24"/>
        </w:rPr>
        <w:t>职业教育的发展，应服务于区域产业经济发展，要紧</w:t>
      </w:r>
      <w:proofErr w:type="gramStart"/>
      <w:r w:rsidRPr="00C853B7">
        <w:rPr>
          <w:rFonts w:ascii="宋体" w:eastAsia="宋体" w:hAnsi="宋体" w:cs="宋体"/>
          <w:kern w:val="0"/>
          <w:sz w:val="24"/>
          <w:szCs w:val="24"/>
        </w:rPr>
        <w:t>扣城市</w:t>
      </w:r>
      <w:proofErr w:type="gramEnd"/>
      <w:r w:rsidRPr="00C853B7">
        <w:rPr>
          <w:rFonts w:ascii="宋体" w:eastAsia="宋体" w:hAnsi="宋体" w:cs="宋体"/>
          <w:kern w:val="0"/>
          <w:sz w:val="24"/>
          <w:szCs w:val="24"/>
        </w:rPr>
        <w:t>发展的脉搏。这一点，在上海市建筑工程学校护理学专业的教学课堂上，体现得尤为明显。上海逐渐步入老龄化的城市，老年护理人员缺口不小。为此，上海市建筑工程学校护理专业的教师们，在教学过程中转变观念，提升老年护理专业水平，在老年护理过程中体现人文关怀。</w:t>
      </w:r>
    </w:p>
    <w:p w:rsidR="00C853B7" w:rsidRPr="00C853B7" w:rsidRDefault="00C853B7" w:rsidP="00C853B7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C853B7">
        <w:rPr>
          <w:rFonts w:ascii="宋体" w:eastAsia="宋体" w:hAnsi="宋体" w:cs="宋体"/>
          <w:kern w:val="0"/>
          <w:sz w:val="24"/>
          <w:szCs w:val="24"/>
        </w:rPr>
        <w:t>如，该校教师执教的《饮食和排泄护理》一课上，教学理念适应时代需求不断更新。专业教师张毅说，专业课要将职业技能操作与人文关怀能力的培养贯彻始终，培养出的学生，要</w:t>
      </w:r>
      <w:proofErr w:type="gramStart"/>
      <w:r w:rsidRPr="00C853B7">
        <w:rPr>
          <w:rFonts w:ascii="宋体" w:eastAsia="宋体" w:hAnsi="宋体" w:cs="宋体"/>
          <w:kern w:val="0"/>
          <w:sz w:val="24"/>
          <w:szCs w:val="24"/>
        </w:rPr>
        <w:t>成为德技兼修</w:t>
      </w:r>
      <w:proofErr w:type="gramEnd"/>
      <w:r w:rsidRPr="00C853B7">
        <w:rPr>
          <w:rFonts w:ascii="宋体" w:eastAsia="宋体" w:hAnsi="宋体" w:cs="宋体"/>
          <w:kern w:val="0"/>
          <w:sz w:val="24"/>
          <w:szCs w:val="24"/>
        </w:rPr>
        <w:t>的工作人员。</w:t>
      </w:r>
    </w:p>
    <w:p w:rsidR="00C853B7" w:rsidRPr="00C853B7" w:rsidRDefault="00C853B7" w:rsidP="00C853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66355" cy="3913632"/>
            <wp:effectExtent l="0" t="0" r="0" b="0"/>
            <wp:docPr id="1" name="图片 1" descr="https://whb.cn/u/cms/www/202111/24184053p4x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hb.cn/u/cms/www/202111/24184053p4x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542" cy="391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B7" w:rsidRPr="00C853B7" w:rsidRDefault="00C853B7" w:rsidP="00C853B7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C853B7">
        <w:rPr>
          <w:rFonts w:ascii="宋体" w:eastAsia="宋体" w:hAnsi="宋体" w:cs="宋体"/>
          <w:kern w:val="0"/>
          <w:sz w:val="24"/>
          <w:szCs w:val="24"/>
        </w:rPr>
        <w:t>▲上海市建筑工程学校提出现代护理理念，讲究对老年人的身体、心理同时护理，提升育人质量。</w:t>
      </w:r>
    </w:p>
    <w:p w:rsidR="00C853B7" w:rsidRPr="00C853B7" w:rsidRDefault="00C853B7" w:rsidP="00C853B7">
      <w:pPr>
        <w:widowControl/>
        <w:spacing w:beforeAutospacing="1" w:afterAutospacing="1"/>
        <w:rPr>
          <w:rFonts w:ascii="宋体" w:eastAsia="宋体" w:hAnsi="宋体" w:cs="宋体"/>
          <w:kern w:val="0"/>
          <w:sz w:val="24"/>
          <w:szCs w:val="24"/>
        </w:rPr>
      </w:pPr>
      <w:r w:rsidRPr="00C853B7">
        <w:rPr>
          <w:rFonts w:ascii="宋体" w:eastAsia="宋体" w:hAnsi="宋体" w:cs="宋体"/>
          <w:kern w:val="0"/>
          <w:sz w:val="24"/>
          <w:szCs w:val="24"/>
        </w:rPr>
        <w:lastRenderedPageBreak/>
        <w:t>为此，</w:t>
      </w:r>
      <w:r w:rsidRPr="00C853B7">
        <w:rPr>
          <w:rFonts w:ascii="宋体" w:eastAsia="宋体" w:hAnsi="宋体" w:cs="宋体"/>
          <w:b/>
          <w:bCs/>
          <w:kern w:val="0"/>
          <w:sz w:val="24"/>
          <w:szCs w:val="24"/>
        </w:rPr>
        <w:t>上海市建筑工程学校提出现代护理理念，讲究对老年人的身体、心理同时护理，提升育人质量。</w:t>
      </w:r>
      <w:r w:rsidRPr="00C853B7">
        <w:rPr>
          <w:rFonts w:ascii="宋体" w:eastAsia="宋体" w:hAnsi="宋体" w:cs="宋体"/>
          <w:kern w:val="0"/>
          <w:sz w:val="24"/>
          <w:szCs w:val="24"/>
        </w:rPr>
        <w:t>落实在课堂教学过程中，团队教师也不断创新教学方法。上海市建筑工程学校护理专业教师朱蕾介绍说，现在的00后学生比较“宅”，他们习惯在网上与人交流，当进行老年护理、面对老年人时，如何利用适当的语言、神态和肢体动作与老年人沟通，是00</w:t>
      </w:r>
      <w:proofErr w:type="gramStart"/>
      <w:r w:rsidRPr="00C853B7">
        <w:rPr>
          <w:rFonts w:ascii="宋体" w:eastAsia="宋体" w:hAnsi="宋体" w:cs="宋体"/>
          <w:kern w:val="0"/>
          <w:sz w:val="24"/>
          <w:szCs w:val="24"/>
        </w:rPr>
        <w:t>后们首先</w:t>
      </w:r>
      <w:proofErr w:type="gramEnd"/>
      <w:r w:rsidRPr="00C853B7">
        <w:rPr>
          <w:rFonts w:ascii="宋体" w:eastAsia="宋体" w:hAnsi="宋体" w:cs="宋体"/>
          <w:kern w:val="0"/>
          <w:sz w:val="24"/>
          <w:szCs w:val="24"/>
        </w:rPr>
        <w:t>要学习的。对此，学校充分利用信息化教学手段，开发“语言沟通训练系统”，“该怎样说，如何说，说哪些必要的要点，语气语调如何，都能通过信息化手段录音，再与老师的要求对比。”朱蕾说，几次比较下来，学生们就能有所感悟，逐渐纠正自己不恰当的表达方式。</w:t>
      </w:r>
    </w:p>
    <w:p w:rsidR="00C853B7" w:rsidRPr="00C853B7" w:rsidRDefault="00C853B7" w:rsidP="00C853B7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C853B7">
        <w:rPr>
          <w:rFonts w:ascii="宋体" w:eastAsia="宋体" w:hAnsi="宋体" w:cs="宋体"/>
          <w:kern w:val="0"/>
          <w:sz w:val="24"/>
          <w:szCs w:val="24"/>
        </w:rPr>
        <w:t>为了让00后学生将心比心地体会老年人的生活不便，上课时，学生们腿脚绑上沙袋，戴着模糊的眼镜，亲身感悟老年人的“难”，从内心生发出对老年群体的认同感。此外，在一些护理操作环节中，学校也利用信息化手段评价学生的操作流程是否标准。比如，在为老年人插胃管时，操作步骤是否准确，与老年人的沟通是否用语规范，信息化软件都能当场给出数据和评价结果。课堂转变教学理念后，上海市建筑工程学校护理教学团队凭借《饮食和排泄护理》课，获得全国职业院校技能大赛教学能力比赛一等奖。</w:t>
      </w:r>
    </w:p>
    <w:p w:rsidR="00F42833" w:rsidRPr="00C853B7" w:rsidRDefault="00F42833"/>
    <w:sectPr w:rsidR="00F42833" w:rsidRPr="00C8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B7"/>
    <w:rsid w:val="00C853B7"/>
    <w:rsid w:val="00F4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3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font">
    <w:name w:val="contentfont"/>
    <w:basedOn w:val="a"/>
    <w:rsid w:val="00C853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853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3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3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font">
    <w:name w:val="contentfont"/>
    <w:basedOn w:val="a"/>
    <w:rsid w:val="00C853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853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545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2022-08-05T03:02:00Z</dcterms:created>
  <dcterms:modified xsi:type="dcterms:W3CDTF">2022-08-05T03:03:00Z</dcterms:modified>
</cp:coreProperties>
</file>