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89C" w:rsidRDefault="0059789C" w:rsidP="0059789C">
      <w:pPr>
        <w:spacing w:line="360" w:lineRule="auto"/>
        <w:jc w:val="center"/>
        <w:rPr>
          <w:rFonts w:ascii="Microsoft Yahei" w:hAnsi="Microsoft Yahei" w:hint="eastAsia"/>
          <w:szCs w:val="21"/>
        </w:rPr>
      </w:pPr>
      <w:r>
        <w:rPr>
          <w:rFonts w:ascii="Microsoft Yahei" w:hAnsi="Microsoft Yahei" w:hint="eastAsia"/>
          <w:szCs w:val="21"/>
        </w:rPr>
        <w:t>上海市建筑工程学校“反邪教”工作制度</w:t>
      </w:r>
    </w:p>
    <w:p w:rsidR="0059789C" w:rsidRDefault="0059789C" w:rsidP="0059789C">
      <w:pPr>
        <w:spacing w:line="360" w:lineRule="auto"/>
        <w:ind w:firstLineChars="150" w:firstLine="315"/>
        <w:rPr>
          <w:rFonts w:ascii="Microsoft Yahei" w:hAnsi="Microsoft Yahei" w:hint="eastAsia"/>
          <w:szCs w:val="21"/>
        </w:rPr>
      </w:pPr>
      <w:r w:rsidRPr="0059789C">
        <w:rPr>
          <w:rFonts w:ascii="Microsoft Yahei" w:hAnsi="Microsoft Yahei"/>
          <w:szCs w:val="21"/>
        </w:rPr>
        <w:t>为了切实抓好学校反邪教工作，推动我校的平安校园建设，特制定本工作制度。</w:t>
      </w:r>
    </w:p>
    <w:p w:rsidR="0059789C" w:rsidRDefault="0059789C" w:rsidP="0059789C">
      <w:pPr>
        <w:spacing w:line="360" w:lineRule="auto"/>
        <w:ind w:firstLineChars="150" w:firstLine="315"/>
        <w:rPr>
          <w:rFonts w:ascii="Microsoft Yahei" w:hAnsi="Microsoft Yahei" w:hint="eastAsia"/>
          <w:szCs w:val="21"/>
        </w:rPr>
      </w:pPr>
      <w:r w:rsidRPr="0059789C">
        <w:rPr>
          <w:rFonts w:ascii="Microsoft Yahei" w:hAnsi="Microsoft Yahei"/>
          <w:szCs w:val="21"/>
        </w:rPr>
        <w:t xml:space="preserve"> </w:t>
      </w:r>
      <w:r w:rsidRPr="0059789C">
        <w:rPr>
          <w:rFonts w:ascii="Microsoft Yahei" w:hAnsi="Microsoft Yahei"/>
          <w:szCs w:val="21"/>
        </w:rPr>
        <w:t>一、反邪教领导责任制度</w:t>
      </w:r>
      <w:r w:rsidRPr="0059789C">
        <w:rPr>
          <w:rFonts w:ascii="Microsoft Yahei" w:hAnsi="Microsoft Yahei"/>
          <w:szCs w:val="21"/>
        </w:rPr>
        <w:t xml:space="preserve"> </w:t>
      </w:r>
    </w:p>
    <w:p w:rsidR="0059789C" w:rsidRDefault="0059789C" w:rsidP="0059789C">
      <w:pPr>
        <w:spacing w:line="360" w:lineRule="auto"/>
        <w:ind w:firstLineChars="150" w:firstLine="315"/>
        <w:rPr>
          <w:rFonts w:ascii="Microsoft Yahei" w:hAnsi="Microsoft Yahei" w:hint="eastAsia"/>
          <w:szCs w:val="21"/>
        </w:rPr>
      </w:pPr>
      <w:r w:rsidRPr="0059789C">
        <w:rPr>
          <w:rFonts w:ascii="Microsoft Yahei" w:hAnsi="Microsoft Yahei"/>
          <w:szCs w:val="21"/>
        </w:rPr>
        <w:t>1.</w:t>
      </w:r>
      <w:r w:rsidRPr="0059789C">
        <w:rPr>
          <w:rFonts w:ascii="Microsoft Yahei" w:hAnsi="Microsoft Yahei"/>
          <w:szCs w:val="21"/>
        </w:rPr>
        <w:t>校领导小组对学校反邪教工作负全面领导责任，贯彻落实好上级有关部署和要求</w:t>
      </w:r>
      <w:r w:rsidR="00CD2A67">
        <w:rPr>
          <w:rFonts w:ascii="Microsoft Yahei" w:hAnsi="Microsoft Yahei" w:hint="eastAsia"/>
          <w:szCs w:val="21"/>
        </w:rPr>
        <w:t>，</w:t>
      </w:r>
      <w:r w:rsidRPr="0059789C">
        <w:rPr>
          <w:rFonts w:ascii="Microsoft Yahei" w:hAnsi="Microsoft Yahei"/>
          <w:szCs w:val="21"/>
        </w:rPr>
        <w:t>及时解决工作推进中的问题，层层抓落实。</w:t>
      </w:r>
      <w:r w:rsidRPr="0059789C">
        <w:rPr>
          <w:rFonts w:ascii="Microsoft Yahei" w:hAnsi="Microsoft Yahei"/>
          <w:szCs w:val="21"/>
        </w:rPr>
        <w:t xml:space="preserve"> </w:t>
      </w:r>
    </w:p>
    <w:p w:rsidR="0059789C" w:rsidRDefault="00CD2A67" w:rsidP="0059789C">
      <w:pPr>
        <w:spacing w:line="360" w:lineRule="auto"/>
        <w:ind w:firstLineChars="150" w:firstLine="315"/>
        <w:rPr>
          <w:rFonts w:ascii="Microsoft Yahei" w:hAnsi="Microsoft Yahei" w:hint="eastAsia"/>
          <w:szCs w:val="21"/>
        </w:rPr>
      </w:pPr>
      <w:r>
        <w:rPr>
          <w:rFonts w:ascii="Microsoft Yahei" w:hAnsi="Microsoft Yahei" w:hint="eastAsia"/>
          <w:szCs w:val="21"/>
        </w:rPr>
        <w:t>2</w:t>
      </w:r>
      <w:r>
        <w:rPr>
          <w:rFonts w:ascii="Microsoft Yahei" w:hAnsi="Microsoft Yahei" w:hint="eastAsia"/>
          <w:szCs w:val="21"/>
        </w:rPr>
        <w:t>、</w:t>
      </w:r>
      <w:r w:rsidR="0059789C" w:rsidRPr="0059789C">
        <w:rPr>
          <w:rFonts w:ascii="Microsoft Yahei" w:hAnsi="Microsoft Yahei"/>
          <w:szCs w:val="21"/>
        </w:rPr>
        <w:t>校长是反邪教工作的第一责任人，对反邪教工作牵头抓；</w:t>
      </w:r>
      <w:r w:rsidR="008B7B77">
        <w:rPr>
          <w:rFonts w:ascii="Microsoft Yahei" w:hAnsi="Microsoft Yahei" w:hint="eastAsia"/>
          <w:szCs w:val="21"/>
        </w:rPr>
        <w:t>保卫处，学生科具体负责，将工作落到实处。</w:t>
      </w:r>
      <w:r w:rsidR="0059789C" w:rsidRPr="0059789C">
        <w:rPr>
          <w:rFonts w:ascii="Microsoft Yahei" w:hAnsi="Microsoft Yahei"/>
          <w:szCs w:val="21"/>
        </w:rPr>
        <w:t xml:space="preserve"> </w:t>
      </w:r>
    </w:p>
    <w:p w:rsidR="0059789C" w:rsidRDefault="0059789C" w:rsidP="0059789C">
      <w:pPr>
        <w:spacing w:line="360" w:lineRule="auto"/>
        <w:ind w:firstLineChars="150" w:firstLine="315"/>
        <w:rPr>
          <w:rFonts w:ascii="Microsoft Yahei" w:hAnsi="Microsoft Yahei" w:hint="eastAsia"/>
          <w:szCs w:val="21"/>
        </w:rPr>
      </w:pPr>
      <w:r w:rsidRPr="0059789C">
        <w:rPr>
          <w:rFonts w:ascii="Microsoft Yahei" w:hAnsi="Microsoft Yahei"/>
          <w:szCs w:val="21"/>
        </w:rPr>
        <w:t>二、反邪教目标管理责任制。</w:t>
      </w:r>
      <w:r w:rsidRPr="0059789C">
        <w:rPr>
          <w:rFonts w:ascii="Microsoft Yahei" w:hAnsi="Microsoft Yahei"/>
          <w:szCs w:val="21"/>
        </w:rPr>
        <w:t xml:space="preserve"> </w:t>
      </w:r>
    </w:p>
    <w:p w:rsidR="0059789C" w:rsidRDefault="008B7B77" w:rsidP="0059789C">
      <w:pPr>
        <w:spacing w:line="360" w:lineRule="auto"/>
        <w:ind w:firstLineChars="150" w:firstLine="315"/>
        <w:rPr>
          <w:rFonts w:ascii="Microsoft Yahei" w:hAnsi="Microsoft Yahei" w:hint="eastAsia"/>
          <w:szCs w:val="21"/>
        </w:rPr>
      </w:pPr>
      <w:r>
        <w:rPr>
          <w:rFonts w:ascii="Microsoft Yahei" w:hAnsi="Microsoft Yahei" w:hint="eastAsia"/>
          <w:szCs w:val="21"/>
        </w:rPr>
        <w:t>1</w:t>
      </w:r>
      <w:r w:rsidR="0059789C" w:rsidRPr="0059789C">
        <w:rPr>
          <w:rFonts w:ascii="Microsoft Yahei" w:hAnsi="Microsoft Yahei"/>
          <w:szCs w:val="21"/>
        </w:rPr>
        <w:t>.</w:t>
      </w:r>
      <w:r w:rsidR="0059789C" w:rsidRPr="0059789C">
        <w:rPr>
          <w:rFonts w:ascii="Microsoft Yahei" w:hAnsi="Microsoft Yahei"/>
          <w:szCs w:val="21"/>
        </w:rPr>
        <w:t>以会议培训、播放警示专题片、发放宣传单、活动签名等</w:t>
      </w:r>
      <w:r w:rsidR="0059789C" w:rsidRPr="0059789C">
        <w:rPr>
          <w:rFonts w:ascii="Microsoft Yahei" w:hAnsi="Microsoft Yahei"/>
          <w:szCs w:val="21"/>
        </w:rPr>
        <w:t xml:space="preserve"> </w:t>
      </w:r>
      <w:r w:rsidR="0059789C" w:rsidRPr="0059789C">
        <w:rPr>
          <w:rFonts w:ascii="Microsoft Yahei" w:hAnsi="Microsoft Yahei"/>
          <w:szCs w:val="21"/>
        </w:rPr>
        <w:t>形式认真开展反邪教宣传教育工作。</w:t>
      </w:r>
      <w:r w:rsidR="0059789C" w:rsidRPr="0059789C">
        <w:rPr>
          <w:rFonts w:ascii="Microsoft Yahei" w:hAnsi="Microsoft Yahei"/>
          <w:szCs w:val="21"/>
        </w:rPr>
        <w:t xml:space="preserve"> </w:t>
      </w:r>
    </w:p>
    <w:p w:rsidR="0059789C" w:rsidRDefault="008B7B77" w:rsidP="0059789C">
      <w:pPr>
        <w:spacing w:line="360" w:lineRule="auto"/>
        <w:ind w:firstLineChars="150" w:firstLine="315"/>
        <w:rPr>
          <w:rFonts w:ascii="Microsoft Yahei" w:hAnsi="Microsoft Yahei" w:hint="eastAsia"/>
          <w:szCs w:val="21"/>
        </w:rPr>
      </w:pPr>
      <w:r>
        <w:rPr>
          <w:rFonts w:ascii="Microsoft Yahei" w:hAnsi="Microsoft Yahei" w:hint="eastAsia"/>
          <w:szCs w:val="21"/>
        </w:rPr>
        <w:t>2</w:t>
      </w:r>
      <w:r w:rsidR="0059789C" w:rsidRPr="0059789C">
        <w:rPr>
          <w:rFonts w:ascii="Microsoft Yahei" w:hAnsi="Microsoft Yahei"/>
          <w:szCs w:val="21"/>
        </w:rPr>
        <w:t>.</w:t>
      </w:r>
      <w:r w:rsidR="0059789C" w:rsidRPr="0059789C">
        <w:rPr>
          <w:rFonts w:ascii="Microsoft Yahei" w:hAnsi="Microsoft Yahei"/>
          <w:szCs w:val="21"/>
        </w:rPr>
        <w:t>结合暑期学生社区实践活动，开展好学生的宣传教育工作，提高学生对邪教的认识。</w:t>
      </w:r>
      <w:r w:rsidR="0059789C" w:rsidRPr="0059789C">
        <w:rPr>
          <w:rFonts w:ascii="Microsoft Yahei" w:hAnsi="Microsoft Yahei"/>
          <w:szCs w:val="21"/>
        </w:rPr>
        <w:t xml:space="preserve"> </w:t>
      </w:r>
    </w:p>
    <w:p w:rsidR="0059789C" w:rsidRDefault="008B7B77" w:rsidP="0059789C">
      <w:pPr>
        <w:spacing w:line="360" w:lineRule="auto"/>
        <w:ind w:firstLineChars="150" w:firstLine="315"/>
        <w:rPr>
          <w:rFonts w:ascii="Microsoft Yahei" w:hAnsi="Microsoft Yahei" w:hint="eastAsia"/>
          <w:szCs w:val="21"/>
        </w:rPr>
      </w:pPr>
      <w:r>
        <w:rPr>
          <w:rFonts w:ascii="Microsoft Yahei" w:hAnsi="Microsoft Yahei" w:hint="eastAsia"/>
          <w:szCs w:val="21"/>
        </w:rPr>
        <w:t>3</w:t>
      </w:r>
      <w:r w:rsidR="0059789C" w:rsidRPr="0059789C">
        <w:rPr>
          <w:rFonts w:ascii="Microsoft Yahei" w:hAnsi="Microsoft Yahei"/>
          <w:szCs w:val="21"/>
        </w:rPr>
        <w:t>.</w:t>
      </w:r>
      <w:r w:rsidR="0059789C" w:rsidRPr="0059789C">
        <w:rPr>
          <w:rFonts w:ascii="Microsoft Yahei" w:hAnsi="Microsoft Yahei"/>
          <w:szCs w:val="21"/>
        </w:rPr>
        <w:t>将反邪教知识作为学习的重要内容之一</w:t>
      </w:r>
      <w:r>
        <w:rPr>
          <w:rFonts w:ascii="Microsoft Yahei" w:hAnsi="Microsoft Yahei" w:hint="eastAsia"/>
          <w:szCs w:val="21"/>
        </w:rPr>
        <w:t>，安排各部门，各班级集中学习</w:t>
      </w:r>
      <w:r w:rsidR="0059789C" w:rsidRPr="0059789C">
        <w:rPr>
          <w:rFonts w:ascii="Microsoft Yahei" w:hAnsi="Microsoft Yahei"/>
          <w:szCs w:val="21"/>
        </w:rPr>
        <w:t>。</w:t>
      </w:r>
      <w:r w:rsidR="0059789C" w:rsidRPr="0059789C">
        <w:rPr>
          <w:rFonts w:ascii="Microsoft Yahei" w:hAnsi="Microsoft Yahei"/>
          <w:szCs w:val="21"/>
        </w:rPr>
        <w:t xml:space="preserve"> </w:t>
      </w:r>
    </w:p>
    <w:p w:rsidR="0059789C" w:rsidRDefault="008B7B77" w:rsidP="0059789C">
      <w:pPr>
        <w:spacing w:line="360" w:lineRule="auto"/>
        <w:ind w:firstLineChars="150" w:firstLine="315"/>
        <w:rPr>
          <w:rFonts w:ascii="Microsoft Yahei" w:hAnsi="Microsoft Yahei" w:hint="eastAsia"/>
          <w:szCs w:val="21"/>
        </w:rPr>
      </w:pPr>
      <w:r>
        <w:rPr>
          <w:rFonts w:ascii="Microsoft Yahei" w:hAnsi="Microsoft Yahei" w:hint="eastAsia"/>
          <w:szCs w:val="21"/>
        </w:rPr>
        <w:t>4</w:t>
      </w:r>
      <w:r w:rsidR="0059789C" w:rsidRPr="0059789C">
        <w:rPr>
          <w:rFonts w:ascii="Microsoft Yahei" w:hAnsi="Microsoft Yahei"/>
          <w:szCs w:val="21"/>
        </w:rPr>
        <w:t>.</w:t>
      </w:r>
      <w:r w:rsidR="0059789C" w:rsidRPr="0059789C">
        <w:rPr>
          <w:rFonts w:ascii="Microsoft Yahei" w:hAnsi="Microsoft Yahei"/>
          <w:szCs w:val="21"/>
        </w:rPr>
        <w:t>确保校区无人参与邪教活动；确保能发现外来邪教人员活动并及时向公安机关报告。</w:t>
      </w:r>
      <w:r w:rsidR="0059789C" w:rsidRPr="0059789C">
        <w:rPr>
          <w:rFonts w:ascii="Microsoft Yahei" w:hAnsi="Microsoft Yahei"/>
          <w:szCs w:val="21"/>
        </w:rPr>
        <w:t xml:space="preserve"> </w:t>
      </w:r>
    </w:p>
    <w:p w:rsidR="0059789C" w:rsidRDefault="0059789C" w:rsidP="0059789C">
      <w:pPr>
        <w:spacing w:line="360" w:lineRule="auto"/>
        <w:ind w:firstLineChars="150" w:firstLine="315"/>
        <w:rPr>
          <w:rFonts w:ascii="Microsoft Yahei" w:hAnsi="Microsoft Yahei" w:hint="eastAsia"/>
          <w:szCs w:val="21"/>
        </w:rPr>
      </w:pPr>
      <w:r w:rsidRPr="0059789C">
        <w:rPr>
          <w:rFonts w:ascii="Microsoft Yahei" w:hAnsi="Microsoft Yahei"/>
          <w:szCs w:val="21"/>
        </w:rPr>
        <w:t>三、反邪教宣传教育制度</w:t>
      </w:r>
      <w:r w:rsidRPr="0059789C">
        <w:rPr>
          <w:rFonts w:ascii="Microsoft Yahei" w:hAnsi="Microsoft Yahei"/>
          <w:szCs w:val="21"/>
        </w:rPr>
        <w:t xml:space="preserve"> </w:t>
      </w:r>
    </w:p>
    <w:p w:rsidR="0059789C" w:rsidRDefault="008B7B77" w:rsidP="0059789C">
      <w:pPr>
        <w:spacing w:line="360" w:lineRule="auto"/>
        <w:ind w:firstLineChars="150" w:firstLine="315"/>
        <w:rPr>
          <w:rFonts w:ascii="Microsoft Yahei" w:hAnsi="Microsoft Yahei" w:hint="eastAsia"/>
          <w:szCs w:val="21"/>
        </w:rPr>
      </w:pPr>
      <w:r>
        <w:rPr>
          <w:rFonts w:ascii="Microsoft Yahei" w:hAnsi="Microsoft Yahei" w:hint="eastAsia"/>
          <w:szCs w:val="21"/>
        </w:rPr>
        <w:t>1</w:t>
      </w:r>
      <w:r w:rsidR="0059789C" w:rsidRPr="0059789C">
        <w:rPr>
          <w:rFonts w:ascii="Microsoft Yahei" w:hAnsi="Microsoft Yahei"/>
          <w:szCs w:val="21"/>
        </w:rPr>
        <w:t>.</w:t>
      </w:r>
      <w:r w:rsidR="0059789C" w:rsidRPr="0059789C">
        <w:rPr>
          <w:rFonts w:ascii="Microsoft Yahei" w:hAnsi="Microsoft Yahei"/>
          <w:szCs w:val="21"/>
        </w:rPr>
        <w:t>开展形式多样，丰富多彩的反邪教宣传教育活动，深入到班级，学生知晓率达到</w:t>
      </w:r>
      <w:r w:rsidR="0059789C">
        <w:rPr>
          <w:rFonts w:ascii="Microsoft Yahei" w:hAnsi="Microsoft Yahei"/>
          <w:szCs w:val="21"/>
        </w:rPr>
        <w:t xml:space="preserve"> 100%</w:t>
      </w:r>
      <w:r w:rsidR="0059789C">
        <w:rPr>
          <w:rFonts w:ascii="Microsoft Yahei" w:hAnsi="Microsoft Yahei" w:hint="eastAsia"/>
          <w:szCs w:val="21"/>
        </w:rPr>
        <w:t>。</w:t>
      </w:r>
    </w:p>
    <w:p w:rsidR="00CD2A67" w:rsidRDefault="008B7B77" w:rsidP="0059789C">
      <w:pPr>
        <w:spacing w:line="360" w:lineRule="auto"/>
        <w:ind w:firstLineChars="150" w:firstLine="315"/>
        <w:rPr>
          <w:rFonts w:ascii="Microsoft Yahei" w:hAnsi="Microsoft Yahei" w:hint="eastAsia"/>
          <w:szCs w:val="21"/>
        </w:rPr>
      </w:pPr>
      <w:r>
        <w:rPr>
          <w:rFonts w:ascii="Microsoft Yahei" w:hAnsi="Microsoft Yahei" w:hint="eastAsia"/>
          <w:szCs w:val="21"/>
        </w:rPr>
        <w:t>2</w:t>
      </w:r>
      <w:r w:rsidR="0059789C" w:rsidRPr="0059789C">
        <w:rPr>
          <w:rFonts w:ascii="Microsoft Yahei" w:hAnsi="Microsoft Yahei"/>
          <w:szCs w:val="21"/>
        </w:rPr>
        <w:t>.</w:t>
      </w:r>
      <w:r w:rsidR="0059789C" w:rsidRPr="0059789C">
        <w:rPr>
          <w:rFonts w:ascii="Microsoft Yahei" w:hAnsi="Microsoft Yahei"/>
          <w:szCs w:val="21"/>
        </w:rPr>
        <w:t>全面教育与重点教育相结合，切实采取措施，做好个别帮教工作。</w:t>
      </w:r>
    </w:p>
    <w:p w:rsidR="00CD2A67" w:rsidRDefault="0059789C" w:rsidP="0059789C">
      <w:pPr>
        <w:spacing w:line="360" w:lineRule="auto"/>
        <w:ind w:firstLineChars="150" w:firstLine="315"/>
        <w:rPr>
          <w:rFonts w:ascii="Microsoft Yahei" w:hAnsi="Microsoft Yahei" w:hint="eastAsia"/>
          <w:szCs w:val="21"/>
        </w:rPr>
      </w:pPr>
      <w:r w:rsidRPr="0059789C">
        <w:rPr>
          <w:rFonts w:ascii="Microsoft Yahei" w:hAnsi="Microsoft Yahei"/>
          <w:szCs w:val="21"/>
        </w:rPr>
        <w:t>四、反邪教责任追究制。对下列行为</w:t>
      </w:r>
      <w:r w:rsidR="00CD2A67">
        <w:rPr>
          <w:rFonts w:ascii="Microsoft Yahei" w:hAnsi="Microsoft Yahei" w:hint="eastAsia"/>
          <w:szCs w:val="21"/>
        </w:rPr>
        <w:t>将</w:t>
      </w:r>
      <w:r w:rsidRPr="0059789C">
        <w:rPr>
          <w:rFonts w:ascii="Microsoft Yahei" w:hAnsi="Microsoft Yahei"/>
          <w:szCs w:val="21"/>
        </w:rPr>
        <w:t>实行责任追究：</w:t>
      </w:r>
      <w:r w:rsidRPr="0059789C">
        <w:rPr>
          <w:rFonts w:ascii="Microsoft Yahei" w:hAnsi="Microsoft Yahei"/>
          <w:szCs w:val="21"/>
        </w:rPr>
        <w:t xml:space="preserve"> </w:t>
      </w:r>
    </w:p>
    <w:p w:rsidR="008B7B77" w:rsidRDefault="008B7B77" w:rsidP="0059789C">
      <w:pPr>
        <w:spacing w:line="360" w:lineRule="auto"/>
        <w:ind w:firstLineChars="150" w:firstLine="315"/>
        <w:rPr>
          <w:rFonts w:ascii="Microsoft Yahei" w:hAnsi="Microsoft Yahei" w:hint="eastAsia"/>
          <w:szCs w:val="21"/>
        </w:rPr>
      </w:pPr>
      <w:r>
        <w:rPr>
          <w:rFonts w:ascii="Microsoft Yahei" w:hAnsi="Microsoft Yahei" w:hint="eastAsia"/>
          <w:szCs w:val="21"/>
        </w:rPr>
        <w:t>1.</w:t>
      </w:r>
      <w:r w:rsidR="0059789C" w:rsidRPr="0059789C">
        <w:rPr>
          <w:rFonts w:ascii="Microsoft Yahei" w:hAnsi="Microsoft Yahei"/>
          <w:szCs w:val="21"/>
        </w:rPr>
        <w:t>因分管部门不重视，工作不落实导致邪教组织渗透，</w:t>
      </w:r>
      <w:r w:rsidR="0059789C" w:rsidRPr="0059789C">
        <w:rPr>
          <w:rFonts w:ascii="Microsoft Yahei" w:hAnsi="Microsoft Yahei"/>
          <w:szCs w:val="21"/>
        </w:rPr>
        <w:t xml:space="preserve"> </w:t>
      </w:r>
      <w:r w:rsidR="0059789C" w:rsidRPr="0059789C">
        <w:rPr>
          <w:rFonts w:ascii="Microsoft Yahei" w:hAnsi="Microsoft Yahei"/>
          <w:szCs w:val="21"/>
        </w:rPr>
        <w:t>对校园平安造成恶劣影响的；</w:t>
      </w:r>
      <w:r w:rsidR="0059789C" w:rsidRPr="0059789C">
        <w:rPr>
          <w:rFonts w:ascii="Microsoft Yahei" w:hAnsi="Microsoft Yahei"/>
          <w:szCs w:val="21"/>
        </w:rPr>
        <w:t xml:space="preserve"> </w:t>
      </w:r>
    </w:p>
    <w:p w:rsidR="00FC530D" w:rsidRPr="0059789C" w:rsidRDefault="008B7B77" w:rsidP="0059789C">
      <w:pPr>
        <w:spacing w:line="360" w:lineRule="auto"/>
        <w:ind w:firstLineChars="150" w:firstLine="315"/>
        <w:rPr>
          <w:szCs w:val="21"/>
        </w:rPr>
      </w:pPr>
      <w:r>
        <w:rPr>
          <w:rFonts w:ascii="Microsoft Yahei" w:hAnsi="Microsoft Yahei" w:hint="eastAsia"/>
          <w:szCs w:val="21"/>
        </w:rPr>
        <w:t>2.</w:t>
      </w:r>
      <w:r w:rsidR="0059789C" w:rsidRPr="0059789C">
        <w:rPr>
          <w:rFonts w:ascii="Microsoft Yahei" w:hAnsi="Microsoft Yahei"/>
          <w:szCs w:val="21"/>
        </w:rPr>
        <w:t>工作不到位，影响了学校反邪教工作整体进展，并因此而导致上级部门综治工作检查时学校综治工作不达标的。</w:t>
      </w:r>
      <w:bookmarkStart w:id="0" w:name="_GoBack"/>
      <w:bookmarkEnd w:id="0"/>
    </w:p>
    <w:sectPr w:rsidR="00FC530D" w:rsidRPr="0059789C" w:rsidSect="00FC5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89C"/>
    <w:rsid w:val="0059789C"/>
    <w:rsid w:val="00825DF8"/>
    <w:rsid w:val="008B7B77"/>
    <w:rsid w:val="00CD2A67"/>
    <w:rsid w:val="00FC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3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480</Characters>
  <Application>Microsoft Office Word</Application>
  <DocSecurity>0</DocSecurity>
  <Lines>4</Lines>
  <Paragraphs>1</Paragraphs>
  <ScaleCrop>false</ScaleCrop>
  <Company>MS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lenovo</cp:lastModifiedBy>
  <cp:revision>2</cp:revision>
  <dcterms:created xsi:type="dcterms:W3CDTF">2017-10-23T12:33:00Z</dcterms:created>
  <dcterms:modified xsi:type="dcterms:W3CDTF">2018-10-11T05:45:00Z</dcterms:modified>
</cp:coreProperties>
</file>