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00"/>
        <w:gridCol w:w="3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2021年度班主任参加市级培训名单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培训班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上海市中职新任（转岗）班主任培训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袁伟霖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上海市中职家庭教育主题培训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程子鑫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GY5NTBhZDY4NjI4MzQyMjg0ZjViMTA5NjBhNDkifQ=="/>
  </w:docVars>
  <w:rsids>
    <w:rsidRoot w:val="00172A27"/>
    <w:rsid w:val="5B8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1</TotalTime>
  <ScaleCrop>false</ScaleCrop>
  <LinksUpToDate>false</LinksUpToDate>
  <CharactersWithSpaces>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xdaz</dc:creator>
  <cp:lastModifiedBy>FINE_LENA</cp:lastModifiedBy>
  <dcterms:modified xsi:type="dcterms:W3CDTF">2022-08-04T00:10:52Z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DB9F3F44364249B286CA1D2794C7E26C</vt:lpwstr>
  </property>
</Properties>
</file>