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学校开展教师信息化素养提升专题培训（二）——超星学习通平台应用培训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widowControl/>
        <w:spacing w:after="150"/>
        <w:ind w:firstLine="525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为提升学校教师信息素养和应用能力，促进信息技术与学科教学深度融合，提高教育教学质量，11月26日下午，学校在报告厅开展教师信息化素养提升专题培训（二）——超星学习通平台应用培训，学校全体教师参加培训。</w:t>
      </w:r>
    </w:p>
    <w:p>
      <w:pPr>
        <w:widowControl/>
        <w:spacing w:after="150"/>
        <w:ind w:firstLine="525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drawing>
          <wp:inline distT="0" distB="0" distL="0" distR="0">
            <wp:extent cx="2160270" cy="1800225"/>
            <wp:effectExtent l="0" t="0" r="1143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after="150"/>
        <w:ind w:firstLine="525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来自上海超星实业有限公司的胡子琦讲师从课程建设、资料上传、作业和讨论发布、抢答和问卷调查等方面，结合手机端、电脑端具体操作流程，生动介绍了超星学习通平台的操作流程和使用方法，帮助大家明晰如何利用学习通平台进行师生互动和课堂管理。</w:t>
      </w:r>
    </w:p>
    <w:p>
      <w:pPr>
        <w:widowControl/>
        <w:spacing w:after="150"/>
        <w:ind w:firstLine="525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培训现场，参培教师们同步进行了学习通使用操作和实战演练，并就存在的疑问与老师进行了充分地交流，现场气氛非常活跃，培训效果良好。培训最后，培训讲师与老师们进行了探讨，老师们一致表示要与时俱进、不断学习，顺应时代的发展，充分利用现代信息技术手段，改进教学效果，实现信息技术与教育教学深度融合，充分利用教育资源服务平台，促进课堂教学质量再上新台阶。</w:t>
      </w:r>
    </w:p>
    <w:p>
      <w:pPr>
        <w:widowControl/>
        <w:spacing w:after="150"/>
        <w:ind w:firstLine="525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（供稿：教务科）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5952EB"/>
    <w:rsid w:val="005952EB"/>
    <w:rsid w:val="00987312"/>
    <w:rsid w:val="00D86792"/>
    <w:rsid w:val="00DE3DF4"/>
    <w:rsid w:val="3BA4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4 字符"/>
    <w:basedOn w:val="7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454</Characters>
  <Lines>26</Lines>
  <Paragraphs>31</Paragraphs>
  <TotalTime>1</TotalTime>
  <ScaleCrop>false</ScaleCrop>
  <LinksUpToDate>false</LinksUpToDate>
  <CharactersWithSpaces>460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2022-08-03T06:45:00Z</dcterms:created>
  <dc:creator>yiyi</dc:creator>
  <cp:lastModifiedBy>满天星</cp:lastModifiedBy>
  <dcterms:modified xsi:type="dcterms:W3CDTF">2022-08-05T12:27:17Z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BCE64A0A40554131967A8C3ABB7251AF</vt:lpwstr>
  </property>
</Properties>
</file>