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93" w:rsidRPr="00684A93" w:rsidRDefault="00684A93" w:rsidP="00684A93">
      <w:pPr>
        <w:widowControl/>
        <w:spacing w:line="300" w:lineRule="atLeast"/>
        <w:jc w:val="center"/>
        <w:outlineLvl w:val="3"/>
        <w:rPr>
          <w:rFonts w:ascii="inherit" w:eastAsia="黑体" w:hAnsi="inherit" w:cs="宋体"/>
          <w:kern w:val="0"/>
          <w:sz w:val="26"/>
          <w:szCs w:val="26"/>
        </w:rPr>
      </w:pPr>
      <w:bookmarkStart w:id="0" w:name="_GoBack"/>
      <w:r w:rsidRPr="00684A93">
        <w:rPr>
          <w:rFonts w:ascii="inherit" w:eastAsia="黑体" w:hAnsi="inherit" w:cs="宋体"/>
          <w:kern w:val="0"/>
          <w:sz w:val="26"/>
          <w:szCs w:val="26"/>
        </w:rPr>
        <w:t>中秋暖温情</w:t>
      </w:r>
      <w:r w:rsidRPr="00684A93">
        <w:rPr>
          <w:rFonts w:ascii="inherit" w:eastAsia="黑体" w:hAnsi="inherit" w:cs="宋体"/>
          <w:kern w:val="0"/>
          <w:sz w:val="26"/>
          <w:szCs w:val="26"/>
        </w:rPr>
        <w:t xml:space="preserve"> </w:t>
      </w:r>
      <w:r w:rsidRPr="00684A93">
        <w:rPr>
          <w:rFonts w:ascii="inherit" w:eastAsia="黑体" w:hAnsi="inherit" w:cs="宋体"/>
          <w:kern w:val="0"/>
          <w:sz w:val="26"/>
          <w:szCs w:val="26"/>
        </w:rPr>
        <w:t>建校送温暖</w:t>
      </w:r>
    </w:p>
    <w:bookmarkEnd w:id="0"/>
    <w:p w:rsidR="00684A93" w:rsidRPr="00684A93" w:rsidRDefault="00684A93" w:rsidP="00684A93">
      <w:pPr>
        <w:widowControl/>
        <w:spacing w:after="150"/>
        <w:ind w:firstLine="525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684A93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每逢佳节倍思亲，建校陪你过中秋。为表达对外省市住宿教师的关怀，学校于9月21日中午在综合行政楼空中花园举行中秋慰问活动，校长杨秀方、学校工会主席薛国民、党委委员朱蕾亲临现场。</w:t>
      </w:r>
    </w:p>
    <w:p w:rsidR="00684A93" w:rsidRPr="00684A93" w:rsidRDefault="00684A93" w:rsidP="00684A93">
      <w:pPr>
        <w:widowControl/>
        <w:spacing w:after="150"/>
        <w:ind w:firstLine="525"/>
        <w:jc w:val="center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333750" cy="2219325"/>
            <wp:effectExtent l="0" t="0" r="0" b="9525"/>
            <wp:docPr id="2" name="图片 2" descr="https://www.shjgxx.com/uploadfile/image/20180925/22_20180925154242_97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925/22_20180925154242_971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A93" w:rsidRPr="00684A93" w:rsidRDefault="00684A93" w:rsidP="00684A93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684A93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学校的发展离不开教师的支持，长期以来学校高度关心教职工的工作与生活，创设建校大家庭。中秋佳节之际，学校领导挂念外省市住宿教师，特意安排中秋慰问活动，送去建校的温暖与关怀。校领导们亲切询问教师们的生活，关心着教师们的发展，叮嘱外省市教师要平衡工作与生活，学校不仅希望有好的老师，更希望教师们的个人生活能够幸福美满。住宿老师们也畅言着进校以来的发展，对学校的关怀表示感谢，节日多了一份来自建校亲人的温暖。</w:t>
      </w:r>
    </w:p>
    <w:p w:rsidR="00684A93" w:rsidRPr="00684A93" w:rsidRDefault="00684A93" w:rsidP="00684A93">
      <w:pPr>
        <w:widowControl/>
        <w:spacing w:after="150"/>
        <w:ind w:firstLine="525"/>
        <w:jc w:val="center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3333750" cy="2219325"/>
            <wp:effectExtent l="0" t="0" r="0" b="9525"/>
            <wp:docPr id="1" name="图片 1" descr="https://www.shjgxx.com/uploadfile/image/20180925/23_20180925154258_19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925/23_20180925154258_197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A93" w:rsidRPr="00684A93" w:rsidRDefault="00684A93" w:rsidP="00684A93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684A93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校领导为大家发放慰问品，带着建校的心意，在中秋之际感受温暖。</w:t>
      </w:r>
    </w:p>
    <w:p w:rsidR="002E3C60" w:rsidRPr="00684A93" w:rsidRDefault="002E3C60"/>
    <w:sectPr w:rsidR="002E3C60" w:rsidRPr="0068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93"/>
    <w:rsid w:val="002E3C60"/>
    <w:rsid w:val="0068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84A9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84A93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84A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4A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84A9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84A93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84A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4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2019-12-12T00:53:00Z</dcterms:created>
  <dcterms:modified xsi:type="dcterms:W3CDTF">2019-12-12T00:54:00Z</dcterms:modified>
</cp:coreProperties>
</file>