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DE" w:rsidRPr="00B857DE" w:rsidRDefault="00B857DE" w:rsidP="00B857DE">
      <w:pPr>
        <w:widowControl/>
        <w:spacing w:line="300" w:lineRule="atLeast"/>
        <w:jc w:val="center"/>
        <w:outlineLvl w:val="3"/>
        <w:rPr>
          <w:rFonts w:ascii="inherit" w:eastAsia="黑体" w:hAnsi="inherit" w:cs="宋体"/>
          <w:kern w:val="0"/>
          <w:sz w:val="26"/>
          <w:szCs w:val="26"/>
        </w:rPr>
      </w:pPr>
      <w:r w:rsidRPr="00B857DE">
        <w:rPr>
          <w:rFonts w:ascii="inherit" w:eastAsia="黑体" w:hAnsi="inherit" w:cs="宋体"/>
          <w:kern w:val="0"/>
          <w:sz w:val="26"/>
          <w:szCs w:val="26"/>
        </w:rPr>
        <w:t>学校第二党支部在服务滇西学生中践行不忘初心</w:t>
      </w:r>
      <w:r>
        <w:rPr>
          <w:rFonts w:ascii="inherit" w:eastAsia="黑体" w:hAnsi="inherit" w:cs="宋体" w:hint="eastAsia"/>
          <w:kern w:val="0"/>
          <w:sz w:val="26"/>
          <w:szCs w:val="26"/>
        </w:rPr>
        <w:t>、</w:t>
      </w:r>
      <w:r w:rsidRPr="00B857DE">
        <w:rPr>
          <w:rFonts w:ascii="inherit" w:eastAsia="黑体" w:hAnsi="inherit" w:cs="宋体"/>
          <w:kern w:val="0"/>
          <w:sz w:val="26"/>
          <w:szCs w:val="26"/>
        </w:rPr>
        <w:t>牢记使命</w:t>
      </w:r>
      <w:bookmarkStart w:id="0" w:name="_GoBack"/>
      <w:bookmarkEnd w:id="0"/>
      <w:r w:rsidRPr="00B857DE">
        <w:rPr>
          <w:rFonts w:ascii="inherit" w:eastAsia="黑体" w:hAnsi="inherit" w:cs="宋体"/>
          <w:kern w:val="0"/>
          <w:sz w:val="26"/>
          <w:szCs w:val="26"/>
        </w:rPr>
        <w:t>主题教育</w:t>
      </w:r>
    </w:p>
    <w:p w:rsidR="00B857DE" w:rsidRDefault="00B857DE" w:rsidP="00B857DE">
      <w:pPr>
        <w:pStyle w:val="a3"/>
        <w:spacing w:before="0" w:beforeAutospacing="0" w:after="150" w:afterAutospacing="0"/>
        <w:ind w:firstLine="525"/>
        <w:rPr>
          <w:rFonts w:ascii="仿宋" w:eastAsia="仿宋" w:hAnsi="仿宋"/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27"/>
          <w:szCs w:val="27"/>
        </w:rPr>
        <w:t>开学至今，2019级滇西学生两个专业共计52名学生已经陆续来校就读。学校第二党支部一直对接帮助滇西学生，在服务滇西学生中践行主题教育，全体党员充分发挥专业特长，主动放弃休息时间，服务关心滇西学生，把党组织的温暖传递给每一个滇西学生。</w:t>
      </w:r>
    </w:p>
    <w:p w:rsidR="00B857DE" w:rsidRDefault="00B857DE" w:rsidP="00B857DE">
      <w:pPr>
        <w:pStyle w:val="a3"/>
        <w:spacing w:before="0" w:beforeAutospacing="0" w:after="150" w:afterAutospacing="0"/>
        <w:ind w:firstLine="525"/>
        <w:rPr>
          <w:rFonts w:ascii="仿宋" w:eastAsia="仿宋" w:hAnsi="仿宋" w:hint="eastAsia"/>
          <w:color w:val="000000"/>
          <w:sz w:val="27"/>
          <w:szCs w:val="27"/>
        </w:rPr>
      </w:pPr>
      <w:r>
        <w:rPr>
          <w:rFonts w:ascii="仿宋" w:eastAsia="仿宋" w:hAnsi="仿宋"/>
          <w:noProof/>
          <w:color w:val="000000"/>
          <w:sz w:val="27"/>
          <w:szCs w:val="27"/>
        </w:rPr>
        <w:drawing>
          <wp:inline distT="0" distB="0" distL="0" distR="0">
            <wp:extent cx="4762500" cy="3571875"/>
            <wp:effectExtent l="0" t="0" r="0" b="9525"/>
            <wp:docPr id="2" name="图片 2" descr="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7DE" w:rsidRDefault="00B857DE" w:rsidP="00B857DE">
      <w:pPr>
        <w:pStyle w:val="a3"/>
        <w:spacing w:before="0" w:beforeAutospacing="0" w:after="150" w:afterAutospacing="0"/>
        <w:ind w:firstLine="525"/>
        <w:rPr>
          <w:rFonts w:ascii="仿宋" w:eastAsia="仿宋" w:hAnsi="仿宋" w:hint="eastAsia"/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27"/>
          <w:szCs w:val="27"/>
        </w:rPr>
        <w:t>最近正值学校党委组织开展“不忘初心、牢记使命”主题教育，支部要求全体党员把不忘初心的标尺立起来，把牢记使命的责任扛起来，把党员的先锋形象彰显出来，把党组织的战斗堡垒作用发挥出来，每个党员要在在对接和服务滇西学生中受教育找初心，确保主题教育活动能见实效。</w:t>
      </w:r>
    </w:p>
    <w:p w:rsidR="00B857DE" w:rsidRDefault="00B857DE" w:rsidP="00B857DE">
      <w:pPr>
        <w:pStyle w:val="a3"/>
        <w:spacing w:before="0" w:beforeAutospacing="0" w:after="150" w:afterAutospacing="0"/>
        <w:ind w:firstLine="525"/>
        <w:rPr>
          <w:rFonts w:ascii="仿宋" w:eastAsia="仿宋" w:hAnsi="仿宋" w:hint="eastAsia"/>
          <w:color w:val="000000"/>
          <w:sz w:val="27"/>
          <w:szCs w:val="27"/>
        </w:rPr>
      </w:pPr>
      <w:r>
        <w:rPr>
          <w:rFonts w:ascii="仿宋" w:eastAsia="仿宋" w:hAnsi="仿宋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4762500" cy="3590925"/>
            <wp:effectExtent l="0" t="0" r="0" b="9525"/>
            <wp:docPr id="1" name="图片 1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7DE" w:rsidRDefault="00B857DE" w:rsidP="00B857DE">
      <w:pPr>
        <w:pStyle w:val="a3"/>
        <w:spacing w:before="0" w:beforeAutospacing="0" w:after="150" w:afterAutospacing="0"/>
        <w:ind w:firstLine="525"/>
        <w:rPr>
          <w:rFonts w:ascii="仿宋" w:eastAsia="仿宋" w:hAnsi="仿宋" w:hint="eastAsia"/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27"/>
          <w:szCs w:val="27"/>
        </w:rPr>
        <w:t>全体党员纷纷以自己的实际行动践行初心和使命，支部党员隋丽娜老师双休日陪同学生去医院看病。张剑老师主动去车站接站，陪同学生来校报到。魏明老师第一时间为学生开展安全教育，唐怡强老师发挥专业特长为学生观看国庆式直播提供技术支持，杨红梅和吴景涵老师带领学生参观学校专业实训室。</w:t>
      </w:r>
    </w:p>
    <w:p w:rsidR="00B857DE" w:rsidRDefault="00B857DE" w:rsidP="00B857DE">
      <w:pPr>
        <w:pStyle w:val="a3"/>
        <w:spacing w:before="0" w:beforeAutospacing="0" w:after="150" w:afterAutospacing="0"/>
        <w:ind w:firstLine="525"/>
        <w:rPr>
          <w:rFonts w:ascii="仿宋" w:eastAsia="仿宋" w:hAnsi="仿宋" w:hint="eastAsia"/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27"/>
          <w:szCs w:val="27"/>
        </w:rPr>
        <w:t>党员的关心拉近了师生的距离，也让滇西新生感受到了党组织和关心和学校的温暖，第二党支部也将继续关心爱护好滇西学生，共同陪伴他们成长成才。</w:t>
      </w:r>
    </w:p>
    <w:p w:rsidR="00CF04B0" w:rsidRPr="00B857DE" w:rsidRDefault="00CF04B0"/>
    <w:sectPr w:rsidR="00CF04B0" w:rsidRPr="00B85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DE"/>
    <w:rsid w:val="00B857DE"/>
    <w:rsid w:val="00C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B857DE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B857DE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857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857D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857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B857DE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B857DE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857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857D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857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2019-12-12T01:11:00Z</dcterms:created>
  <dcterms:modified xsi:type="dcterms:W3CDTF">2019-12-12T01:12:00Z</dcterms:modified>
</cp:coreProperties>
</file>