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上海市建筑工程学校职工慰问申请表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01"/>
        <w:gridCol w:w="1028"/>
        <w:gridCol w:w="1665"/>
        <w:gridCol w:w="425"/>
        <w:gridCol w:w="2172"/>
        <w:gridCol w:w="96"/>
        <w:gridCol w:w="2035"/>
      </w:tblGrid>
      <w:tr>
        <w:trPr/>
        <w:tc>
          <w:tcPr>
            <w:tcW w:w="212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09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薛洁</w:t>
            </w:r>
          </w:p>
        </w:tc>
        <w:tc>
          <w:tcPr>
            <w:tcW w:w="226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所在部门</w:t>
            </w:r>
          </w:p>
        </w:tc>
        <w:tc>
          <w:tcPr>
            <w:tcW w:w="20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土木</w:t>
            </w:r>
          </w:p>
        </w:tc>
      </w:tr>
      <w:tr>
        <w:tblPrEx/>
        <w:trPr>
          <w:trHeight w:val="7379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困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难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况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简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</w:t>
            </w:r>
          </w:p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描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述</w:t>
            </w:r>
          </w:p>
        </w:tc>
        <w:tc>
          <w:tcPr>
            <w:tcW w:w="7421" w:type="dxa"/>
            <w:gridSpan w:val="6"/>
            <w:tcBorders/>
            <w:vAlign w:val="center"/>
          </w:tcPr>
          <w:p>
            <w:pPr>
              <w:pStyle w:val="style179"/>
              <w:numPr>
                <w:ilvl w:val="0"/>
                <w:numId w:val="0"/>
              </w:numPr>
              <w:ind w:left="420" w:firstLine="0" w:firstLineChars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爸爸今年去世了，妈妈是一个地道的农村妇女，没有文化，需要照顾。弟弟还未成年，在读高中。孩子一岁，也正是需要投入精力和金钱的时候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上海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租房费用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昂贵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，生活拮据</w:t>
            </w: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。</w:t>
            </w:r>
          </w:p>
        </w:tc>
      </w:tr>
      <w:tr>
        <w:tblPrEx/>
        <w:trPr/>
        <w:tc>
          <w:tcPr>
            <w:tcW w:w="212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建议慰问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用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2000</w:t>
            </w:r>
          </w:p>
        </w:tc>
        <w:tc>
          <w:tcPr>
            <w:tcW w:w="2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工会小组长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13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>
        <w:tblPrEx/>
        <w:trPr>
          <w:trHeight w:val="2710" w:hRule="atLeast"/>
        </w:trPr>
        <w:tc>
          <w:tcPr>
            <w:tcW w:w="212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学校工会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初审意见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校务委员会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审核意见</w:t>
            </w:r>
          </w:p>
        </w:tc>
        <w:tc>
          <w:tcPr>
            <w:tcW w:w="213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>
      <w:pPr>
        <w:pStyle w:val="style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填表日期：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148</Words>
  <Pages>1</Pages>
  <Characters>151</Characters>
  <Application>WPS Office</Application>
  <DocSecurity>0</DocSecurity>
  <Paragraphs>31</Paragraphs>
  <ScaleCrop>false</ScaleCrop>
  <LinksUpToDate>false</LinksUpToDate>
  <CharactersWithSpaces>155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2018-12-10T06:27:00Z</dcterms:created>
  <dc:creator>lenovo</dc:creator>
  <lastModifiedBy>ALP-AL00</lastModifiedBy>
  <dcterms:modified xsi:type="dcterms:W3CDTF">2018-12-10T07:31:36Z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