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C7" w:rsidRPr="00E311E5" w:rsidRDefault="00783DC7" w:rsidP="00783DC7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bookmarkStart w:id="0" w:name="_GoBack"/>
      <w:r w:rsidRPr="00461D4F">
        <w:rPr>
          <w:rFonts w:hint="eastAsia"/>
          <w:b/>
          <w:sz w:val="24"/>
        </w:rPr>
        <w:t>劳模精神进校园系列讲座顺利开展</w:t>
      </w:r>
    </w:p>
    <w:bookmarkEnd w:id="0"/>
    <w:p w:rsidR="00783DC7" w:rsidRPr="00FC124F" w:rsidRDefault="00783DC7" w:rsidP="00783DC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124F">
        <w:rPr>
          <w:rFonts w:ascii="宋体" w:hAnsi="宋体" w:hint="eastAsia"/>
          <w:sz w:val="24"/>
        </w:rPr>
        <w:t>9月18日，劳模精神进校园系列活动于学校教学楼105</w:t>
      </w:r>
      <w:proofErr w:type="gramStart"/>
      <w:r w:rsidRPr="00FC124F">
        <w:rPr>
          <w:rFonts w:ascii="宋体" w:hAnsi="宋体" w:hint="eastAsia"/>
          <w:sz w:val="24"/>
        </w:rPr>
        <w:t>室顺利</w:t>
      </w:r>
      <w:proofErr w:type="gramEnd"/>
      <w:r w:rsidRPr="00FC124F">
        <w:rPr>
          <w:rFonts w:ascii="宋体" w:hAnsi="宋体" w:hint="eastAsia"/>
          <w:sz w:val="24"/>
        </w:rPr>
        <w:t>开展，上海市劳模学员分会彭建年等6位劳模代表出席了本次劳模精神进校园系列讲座，我校两个劳模育人班和17建筑工程技术3班参与了此次活动。</w:t>
      </w:r>
    </w:p>
    <w:p w:rsidR="00783DC7" w:rsidRPr="00FC124F" w:rsidRDefault="00783DC7" w:rsidP="00783DC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11CA069" wp14:editId="0242A2A8">
            <wp:simplePos x="0" y="0"/>
            <wp:positionH relativeFrom="column">
              <wp:posOffset>50165</wp:posOffset>
            </wp:positionH>
            <wp:positionV relativeFrom="paragraph">
              <wp:posOffset>71120</wp:posOffset>
            </wp:positionV>
            <wp:extent cx="1965325" cy="1383665"/>
            <wp:effectExtent l="0" t="0" r="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24F">
        <w:rPr>
          <w:rFonts w:ascii="宋体" w:hAnsi="宋体" w:hint="eastAsia"/>
          <w:sz w:val="24"/>
        </w:rPr>
        <w:t>讲座在主讲人彭建年老师人生经历的讲述中展开。彭建年老师1979年荣获全国新长征突击手和上海市长征突击手，1981年荣获上海市劳动模范和上海市长征突击手。25岁时，他就成为中国远洋运输公司万吨级船的轮机长，成为了当时中国最年轻的轮机长，即使是在茫茫大海上航行，他也从来没有放弃过学习，通过自学，他学会了机械化工程相关知识，即使是全英文的机械化相关书籍，他阅读起来也毫无障碍。后来，他转岗担任过远洋宾馆总工程师，从事宾馆业的工程管理工作、建筑业房地产开发、装饰装修、物业管理等多种类型的工作，虽非本专业，但通过学习、钻研，每样工作他都能做得风生水起、得心应手，并带领他的团队获得了6项发明专利。</w:t>
      </w:r>
    </w:p>
    <w:p w:rsidR="00783DC7" w:rsidRPr="00FC124F" w:rsidRDefault="00783DC7" w:rsidP="00783DC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C124F">
        <w:rPr>
          <w:rFonts w:ascii="宋体" w:hAnsi="宋体" w:hint="eastAsia"/>
          <w:sz w:val="24"/>
        </w:rPr>
        <w:t>彭建年老师的经历让同学们震惊不已，同学们就如何才能取得成功做了深入的交流讨论。同学们表示，要向彭老师看齐，由被动学习转变为主动学习，好好把握住现阶段能安心学习的时光，不断充实自己。将来，即使是奋斗在最普通的岗位上，也要给自己提高要求，高标准。唯有勤奋者，才能使自己变聪明并取得成功。</w:t>
      </w:r>
    </w:p>
    <w:p w:rsidR="00FC07BA" w:rsidRDefault="00783DC7" w:rsidP="00783DC7">
      <w:pPr>
        <w:spacing w:line="360" w:lineRule="auto"/>
        <w:ind w:firstLineChars="200" w:firstLine="480"/>
      </w:pPr>
      <w:r w:rsidRPr="00FC124F">
        <w:rPr>
          <w:rFonts w:ascii="宋体" w:hAnsi="宋体" w:hint="eastAsia"/>
          <w:sz w:val="24"/>
        </w:rPr>
        <w:t>通过本次劳模精神进校园系列讲座，学生们不仅对劳模成功路上的故事有了一定的了解，还结合自身实际进行思考，寻找劳模身上的闪光点与平凡之处，获得了很大的启发。</w:t>
      </w:r>
    </w:p>
    <w:sectPr w:rsidR="00FC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68" w:rsidRDefault="00895368" w:rsidP="00783DC7">
      <w:r>
        <w:separator/>
      </w:r>
    </w:p>
  </w:endnote>
  <w:endnote w:type="continuationSeparator" w:id="0">
    <w:p w:rsidR="00895368" w:rsidRDefault="00895368" w:rsidP="0078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68" w:rsidRDefault="00895368" w:rsidP="00783DC7">
      <w:r>
        <w:separator/>
      </w:r>
    </w:p>
  </w:footnote>
  <w:footnote w:type="continuationSeparator" w:id="0">
    <w:p w:rsidR="00895368" w:rsidRDefault="00895368" w:rsidP="0078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3F2A"/>
    <w:multiLevelType w:val="hybridMultilevel"/>
    <w:tmpl w:val="B97EAE28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AE"/>
    <w:rsid w:val="00340EAE"/>
    <w:rsid w:val="00783DC7"/>
    <w:rsid w:val="00895368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D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D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2019-12-17T06:32:00Z</dcterms:created>
  <dcterms:modified xsi:type="dcterms:W3CDTF">2019-12-17T06:32:00Z</dcterms:modified>
</cp:coreProperties>
</file>