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D3" w:rsidRDefault="007655D3" w:rsidP="007655D3">
      <w:pPr>
        <w:widowControl/>
        <w:autoSpaceDE w:val="0"/>
        <w:autoSpaceDN w:val="0"/>
        <w:adjustRightInd w:val="0"/>
        <w:jc w:val="center"/>
        <w:rPr>
          <w:rFonts w:ascii="宋体" w:eastAsia="宋体" w:cs="宋体"/>
          <w:color w:val="BE0004"/>
          <w:kern w:val="0"/>
          <w:sz w:val="36"/>
          <w:szCs w:val="36"/>
        </w:rPr>
      </w:pPr>
      <w:bookmarkStart w:id="0" w:name="_GoBack"/>
      <w:r>
        <w:rPr>
          <w:rFonts w:ascii="宋体" w:eastAsia="宋体" w:cs="宋体" w:hint="eastAsia"/>
          <w:color w:val="BE0004"/>
          <w:kern w:val="0"/>
          <w:sz w:val="36"/>
          <w:szCs w:val="36"/>
        </w:rPr>
        <w:t>我校在</w:t>
      </w:r>
      <w:r>
        <w:rPr>
          <w:rFonts w:ascii="宋体" w:eastAsia="宋体" w:cs="宋体"/>
          <w:color w:val="BE0004"/>
          <w:kern w:val="0"/>
          <w:sz w:val="36"/>
          <w:szCs w:val="36"/>
        </w:rPr>
        <w:t>2017</w:t>
      </w:r>
      <w:r>
        <w:rPr>
          <w:rFonts w:ascii="宋体" w:eastAsia="宋体" w:cs="宋体" w:hint="eastAsia"/>
          <w:color w:val="BE0004"/>
          <w:kern w:val="0"/>
          <w:sz w:val="36"/>
          <w:szCs w:val="36"/>
        </w:rPr>
        <w:t>“精彩一刻”上海市中等职业学校教师教学能力竞赛中喜获佳绩</w:t>
      </w:r>
      <w:bookmarkEnd w:id="0"/>
    </w:p>
    <w:p w:rsidR="007655D3" w:rsidRDefault="007655D3" w:rsidP="007655D3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26"/>
          <w:szCs w:val="26"/>
        </w:rPr>
        <w:t>2017-12-19 16:22:32</w:t>
      </w:r>
    </w:p>
    <w:p w:rsidR="007655D3" w:rsidRDefault="007655D3" w:rsidP="007655D3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26"/>
          <w:szCs w:val="26"/>
        </w:rPr>
        <w:t> </w:t>
      </w:r>
    </w:p>
    <w:p w:rsidR="007655D3" w:rsidRDefault="007655D3" w:rsidP="007655D3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noProof/>
          <w:kern w:val="0"/>
          <w:sz w:val="26"/>
          <w:szCs w:val="26"/>
        </w:rPr>
        <w:drawing>
          <wp:inline distT="0" distB="0" distL="0" distR="0">
            <wp:extent cx="5679367" cy="3289300"/>
            <wp:effectExtent l="0" t="0" r="1079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367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5D3" w:rsidRDefault="007655D3" w:rsidP="007655D3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26"/>
          <w:szCs w:val="26"/>
        </w:rPr>
        <w:t> </w:t>
      </w:r>
    </w:p>
    <w:p w:rsidR="007655D3" w:rsidRDefault="007655D3" w:rsidP="007655D3">
      <w:pPr>
        <w:widowControl/>
        <w:autoSpaceDE w:val="0"/>
        <w:autoSpaceDN w:val="0"/>
        <w:adjustRightInd w:val="0"/>
        <w:ind w:firstLine="746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36"/>
          <w:szCs w:val="36"/>
        </w:rPr>
        <w:t>2017</w:t>
      </w:r>
      <w:r>
        <w:rPr>
          <w:rFonts w:ascii="宋体" w:eastAsia="宋体" w:cs="宋体" w:hint="eastAsia"/>
          <w:kern w:val="0"/>
          <w:sz w:val="36"/>
          <w:szCs w:val="36"/>
        </w:rPr>
        <w:t>“精彩一刻”上海市中等职业学校教师教学能力竞赛自</w:t>
      </w:r>
      <w:r>
        <w:rPr>
          <w:rFonts w:ascii="宋体" w:eastAsia="宋体" w:cs="宋体"/>
          <w:kern w:val="0"/>
          <w:sz w:val="36"/>
          <w:szCs w:val="36"/>
        </w:rPr>
        <w:t>8</w:t>
      </w:r>
      <w:r>
        <w:rPr>
          <w:rFonts w:ascii="宋体" w:eastAsia="宋体" w:cs="宋体" w:hint="eastAsia"/>
          <w:kern w:val="0"/>
          <w:sz w:val="36"/>
          <w:szCs w:val="36"/>
        </w:rPr>
        <w:t>月份开赛以来我校教师积极参与、认真准备，随着近期比赛的顺利结束，我校在本次“精彩一刻”比赛中收获颇丰，学校荣获“最佳组织奖”，吴宗倩老师的《血标本采集法－真空采血器采血》作品</w:t>
      </w:r>
      <w:r>
        <w:rPr>
          <w:rFonts w:ascii="宋体" w:eastAsia="宋体" w:cs="宋体" w:hint="eastAsia"/>
          <w:kern w:val="0"/>
          <w:sz w:val="36"/>
          <w:szCs w:val="36"/>
        </w:rPr>
        <w:lastRenderedPageBreak/>
        <w:t>喜获一等奖，蔡慧老师的《</w:t>
      </w:r>
      <w:r>
        <w:rPr>
          <w:rFonts w:ascii="宋体" w:eastAsia="宋体" w:cs="宋体"/>
          <w:kern w:val="0"/>
          <w:sz w:val="36"/>
          <w:szCs w:val="36"/>
        </w:rPr>
        <w:t>A Lawyer and His cigars</w:t>
      </w:r>
      <w:r>
        <w:rPr>
          <w:rFonts w:ascii="宋体" w:eastAsia="宋体" w:cs="宋体" w:hint="eastAsia"/>
          <w:kern w:val="0"/>
          <w:sz w:val="36"/>
          <w:szCs w:val="36"/>
        </w:rPr>
        <w:t>》获得三等奖。</w:t>
      </w:r>
    </w:p>
    <w:p w:rsidR="007655D3" w:rsidRDefault="007655D3" w:rsidP="007655D3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Times" w:eastAsia="宋体" w:hAnsi="Times" w:cs="Times"/>
          <w:noProof/>
          <w:kern w:val="0"/>
          <w:sz w:val="38"/>
          <w:szCs w:val="38"/>
        </w:rPr>
        <w:drawing>
          <wp:inline distT="0" distB="0" distL="0" distR="0">
            <wp:extent cx="4914900" cy="3089366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08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5D3" w:rsidRDefault="007655D3" w:rsidP="007655D3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宋体" w:eastAsia="宋体" w:hAnsi="Times" w:cs="宋体" w:hint="eastAsia"/>
          <w:kern w:val="0"/>
          <w:sz w:val="36"/>
          <w:szCs w:val="36"/>
        </w:rPr>
        <w:t>作为上海市中等职业学校教师教学能力展示的平台，历年来我校一直积极参与上海“精彩一刻”教师教学能力竞赛。今年“精彩一刻”比赛通知一经发布，学校就积极组织起来，在领导的重视与教师的积极准备下，到</w:t>
      </w:r>
      <w:r>
        <w:rPr>
          <w:rFonts w:ascii="宋体" w:eastAsia="宋体" w:hAnsi="Times" w:cs="宋体"/>
          <w:kern w:val="0"/>
          <w:sz w:val="36"/>
          <w:szCs w:val="36"/>
        </w:rPr>
        <w:t>10</w:t>
      </w:r>
      <w:r>
        <w:rPr>
          <w:rFonts w:ascii="宋体" w:eastAsia="宋体" w:hAnsi="Times" w:cs="宋体" w:hint="eastAsia"/>
          <w:kern w:val="0"/>
          <w:sz w:val="36"/>
          <w:szCs w:val="36"/>
        </w:rPr>
        <w:t>月中旬有</w:t>
      </w:r>
      <w:r>
        <w:rPr>
          <w:rFonts w:ascii="宋体" w:eastAsia="宋体" w:hAnsi="Times" w:cs="宋体"/>
          <w:kern w:val="0"/>
          <w:sz w:val="36"/>
          <w:szCs w:val="36"/>
        </w:rPr>
        <w:t>5</w:t>
      </w:r>
      <w:r>
        <w:rPr>
          <w:rFonts w:ascii="宋体" w:eastAsia="宋体" w:hAnsi="Times" w:cs="宋体" w:hint="eastAsia"/>
          <w:kern w:val="0"/>
          <w:sz w:val="36"/>
          <w:szCs w:val="36"/>
        </w:rPr>
        <w:t>名老师成功提交了自己的作品进入初审，在专家严格的初审后，吴宗倩老师与蔡慧老师的作品进入决赛。进入决赛既是对我校教师教学能力的肯定，也对教师提出了新的挑战。面对现场决赛带来的挑战，学校积极组织相关专家及老师进行反复研讨。在</w:t>
      </w:r>
      <w:r>
        <w:rPr>
          <w:rFonts w:ascii="宋体" w:eastAsia="宋体" w:hAnsi="Times" w:cs="宋体"/>
          <w:kern w:val="0"/>
          <w:sz w:val="36"/>
          <w:szCs w:val="36"/>
        </w:rPr>
        <w:t>11</w:t>
      </w:r>
      <w:r>
        <w:rPr>
          <w:rFonts w:ascii="宋体" w:eastAsia="宋体" w:hAnsi="Times" w:cs="宋体" w:hint="eastAsia"/>
          <w:kern w:val="0"/>
          <w:sz w:val="36"/>
          <w:szCs w:val="36"/>
        </w:rPr>
        <w:t>月上旬的终评现场，吴老师与蔡老师沉着冷静、灵活应变、文思敏捷，最终荣获佳绩。</w:t>
      </w:r>
    </w:p>
    <w:p w:rsidR="00CD0703" w:rsidRDefault="007655D3" w:rsidP="007655D3">
      <w:r>
        <w:rPr>
          <w:rFonts w:ascii="宋体" w:eastAsia="宋体" w:hAnsi="Times" w:cs="宋体" w:hint="eastAsia"/>
          <w:kern w:val="0"/>
          <w:sz w:val="36"/>
          <w:szCs w:val="36"/>
        </w:rPr>
        <w:t>年年“精彩一刻”，届届万象丛生，竞赛充分展示了学校青年教师的专业成长、学校师资队伍力量的内涵式壮大。望我校教师能将这精彩的一刻融入到教育教学中，将这一刻精彩的作用最大化。</w:t>
      </w:r>
    </w:p>
    <w:sectPr w:rsidR="00CD0703" w:rsidSect="00DB695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D3"/>
    <w:rsid w:val="007655D3"/>
    <w:rsid w:val="00CD0703"/>
    <w:rsid w:val="00D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30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5D3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7655D3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5D3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7655D3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菁 李</dc:creator>
  <cp:keywords/>
  <dc:description/>
  <cp:lastModifiedBy>菁 李</cp:lastModifiedBy>
  <cp:revision>1</cp:revision>
  <dcterms:created xsi:type="dcterms:W3CDTF">2015-01-01T00:18:00Z</dcterms:created>
  <dcterms:modified xsi:type="dcterms:W3CDTF">2015-01-01T00:18:00Z</dcterms:modified>
</cp:coreProperties>
</file>