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12" w:rsidRDefault="00187812" w:rsidP="00187812">
      <w:pPr>
        <w:widowControl/>
        <w:autoSpaceDE w:val="0"/>
        <w:autoSpaceDN w:val="0"/>
        <w:adjustRightInd w:val="0"/>
        <w:jc w:val="center"/>
        <w:rPr>
          <w:rFonts w:ascii="宋体" w:eastAsia="宋体" w:cs="宋体"/>
          <w:color w:val="BE0004"/>
          <w:kern w:val="0"/>
          <w:sz w:val="36"/>
          <w:szCs w:val="36"/>
        </w:rPr>
      </w:pPr>
      <w:r>
        <w:rPr>
          <w:rFonts w:ascii="宋体" w:eastAsia="宋体" w:cs="宋体" w:hint="eastAsia"/>
          <w:color w:val="BE0004"/>
          <w:kern w:val="0"/>
          <w:sz w:val="36"/>
          <w:szCs w:val="36"/>
        </w:rPr>
        <w:t>我校在</w:t>
      </w:r>
      <w:r>
        <w:rPr>
          <w:rFonts w:ascii="宋体" w:eastAsia="宋体" w:cs="宋体"/>
          <w:color w:val="BE0004"/>
          <w:kern w:val="0"/>
          <w:sz w:val="36"/>
          <w:szCs w:val="36"/>
        </w:rPr>
        <w:t>2017</w:t>
      </w:r>
      <w:r>
        <w:rPr>
          <w:rFonts w:ascii="宋体" w:eastAsia="宋体" w:cs="宋体" w:hint="eastAsia"/>
          <w:color w:val="BE0004"/>
          <w:kern w:val="0"/>
          <w:sz w:val="36"/>
          <w:szCs w:val="36"/>
        </w:rPr>
        <w:t>年上海市中等职</w:t>
      </w:r>
      <w:bookmarkStart w:id="0" w:name="_GoBack"/>
      <w:bookmarkEnd w:id="0"/>
      <w:r>
        <w:rPr>
          <w:rFonts w:ascii="宋体" w:eastAsia="宋体" w:cs="宋体" w:hint="eastAsia"/>
          <w:color w:val="BE0004"/>
          <w:kern w:val="0"/>
          <w:sz w:val="36"/>
          <w:szCs w:val="36"/>
        </w:rPr>
        <w:t>业学校信息化教学大赛中荣获佳绩</w:t>
      </w:r>
    </w:p>
    <w:p w:rsidR="00187812" w:rsidRDefault="00187812" w:rsidP="00187812">
      <w:pPr>
        <w:widowControl/>
        <w:autoSpaceDE w:val="0"/>
        <w:autoSpaceDN w:val="0"/>
        <w:adjustRightInd w:val="0"/>
        <w:jc w:val="left"/>
        <w:rPr>
          <w:rFonts w:ascii="宋体" w:eastAsia="宋体" w:cs="宋体"/>
          <w:kern w:val="0"/>
          <w:sz w:val="26"/>
          <w:szCs w:val="26"/>
        </w:rPr>
      </w:pPr>
      <w:r>
        <w:rPr>
          <w:rFonts w:ascii="宋体" w:eastAsia="宋体" w:cs="宋体"/>
          <w:kern w:val="0"/>
          <w:sz w:val="26"/>
          <w:szCs w:val="26"/>
        </w:rPr>
        <w:t>2017-07-06 21:17:02</w:t>
      </w:r>
    </w:p>
    <w:p w:rsidR="00187812" w:rsidRDefault="00187812" w:rsidP="00187812">
      <w:pPr>
        <w:widowControl/>
        <w:autoSpaceDE w:val="0"/>
        <w:autoSpaceDN w:val="0"/>
        <w:adjustRightInd w:val="0"/>
        <w:ind w:firstLine="640"/>
        <w:jc w:val="left"/>
        <w:rPr>
          <w:rFonts w:ascii="宋体" w:eastAsia="宋体" w:cs="宋体"/>
          <w:kern w:val="0"/>
          <w:sz w:val="26"/>
          <w:szCs w:val="26"/>
        </w:rPr>
      </w:pPr>
      <w:r>
        <w:rPr>
          <w:rFonts w:ascii="宋体" w:eastAsia="宋体" w:cs="宋体" w:hint="eastAsia"/>
          <w:kern w:val="0"/>
          <w:sz w:val="36"/>
          <w:szCs w:val="36"/>
        </w:rPr>
        <w:t>根据教育部开展全国职业院校信息化教学大赛的通知精神和《上海市教育委员会关于开展上海市中等职业学校信息化教学大赛的通知》（沪教委职〔</w:t>
      </w:r>
      <w:r>
        <w:rPr>
          <w:rFonts w:ascii="宋体" w:eastAsia="宋体" w:cs="宋体"/>
          <w:kern w:val="0"/>
          <w:sz w:val="36"/>
          <w:szCs w:val="36"/>
        </w:rPr>
        <w:t>2015</w:t>
      </w:r>
      <w:r>
        <w:rPr>
          <w:rFonts w:ascii="宋体" w:eastAsia="宋体" w:cs="宋体" w:hint="eastAsia"/>
          <w:kern w:val="0"/>
          <w:sz w:val="36"/>
          <w:szCs w:val="36"/>
        </w:rPr>
        <w:t>〕</w:t>
      </w:r>
      <w:r>
        <w:rPr>
          <w:rFonts w:ascii="宋体" w:eastAsia="宋体" w:cs="宋体"/>
          <w:kern w:val="0"/>
          <w:sz w:val="36"/>
          <w:szCs w:val="36"/>
        </w:rPr>
        <w:t>20</w:t>
      </w:r>
      <w:r>
        <w:rPr>
          <w:rFonts w:ascii="宋体" w:eastAsia="宋体" w:cs="宋体" w:hint="eastAsia"/>
          <w:kern w:val="0"/>
          <w:sz w:val="36"/>
          <w:szCs w:val="36"/>
        </w:rPr>
        <w:t>号）要求，上海市组织开展了</w:t>
      </w:r>
      <w:r>
        <w:rPr>
          <w:rFonts w:ascii="宋体" w:eastAsia="宋体" w:cs="宋体"/>
          <w:kern w:val="0"/>
          <w:sz w:val="36"/>
          <w:szCs w:val="36"/>
        </w:rPr>
        <w:t>2017</w:t>
      </w:r>
      <w:r>
        <w:rPr>
          <w:rFonts w:ascii="宋体" w:eastAsia="宋体" w:cs="宋体" w:hint="eastAsia"/>
          <w:kern w:val="0"/>
          <w:sz w:val="36"/>
          <w:szCs w:val="36"/>
        </w:rPr>
        <w:t>年上海市中等职业学校信息化教学大赛，经专家评审，</w:t>
      </w:r>
      <w:r>
        <w:rPr>
          <w:rFonts w:ascii="宋体" w:eastAsia="宋体" w:cs="宋体"/>
          <w:kern w:val="0"/>
          <w:sz w:val="36"/>
          <w:szCs w:val="36"/>
        </w:rPr>
        <w:t>9</w:t>
      </w:r>
      <w:r>
        <w:rPr>
          <w:rFonts w:ascii="宋体" w:eastAsia="宋体" w:cs="宋体" w:hint="eastAsia"/>
          <w:kern w:val="0"/>
          <w:sz w:val="36"/>
          <w:szCs w:val="36"/>
        </w:rPr>
        <w:t>件作品荣获特等奖，</w:t>
      </w:r>
      <w:r>
        <w:rPr>
          <w:rFonts w:ascii="宋体" w:eastAsia="宋体" w:cs="宋体"/>
          <w:kern w:val="0"/>
          <w:sz w:val="36"/>
          <w:szCs w:val="36"/>
        </w:rPr>
        <w:t>18</w:t>
      </w:r>
      <w:r>
        <w:rPr>
          <w:rFonts w:ascii="宋体" w:eastAsia="宋体" w:cs="宋体" w:hint="eastAsia"/>
          <w:kern w:val="0"/>
          <w:sz w:val="36"/>
          <w:szCs w:val="36"/>
        </w:rPr>
        <w:t>件作品荣获一等奖，</w:t>
      </w:r>
      <w:r>
        <w:rPr>
          <w:rFonts w:ascii="宋体" w:eastAsia="宋体" w:cs="宋体"/>
          <w:kern w:val="0"/>
          <w:sz w:val="36"/>
          <w:szCs w:val="36"/>
        </w:rPr>
        <w:t>41</w:t>
      </w:r>
      <w:r>
        <w:rPr>
          <w:rFonts w:ascii="宋体" w:eastAsia="宋体" w:cs="宋体" w:hint="eastAsia"/>
          <w:kern w:val="0"/>
          <w:sz w:val="36"/>
          <w:szCs w:val="36"/>
        </w:rPr>
        <w:t>件作品荣获二等奖。</w:t>
      </w:r>
      <w:r>
        <w:rPr>
          <w:rFonts w:ascii="宋体" w:eastAsia="宋体" w:cs="宋体"/>
          <w:kern w:val="0"/>
          <w:sz w:val="36"/>
          <w:szCs w:val="36"/>
        </w:rPr>
        <w:t>6</w:t>
      </w:r>
      <w:r>
        <w:rPr>
          <w:rFonts w:ascii="宋体" w:eastAsia="宋体" w:cs="宋体" w:hint="eastAsia"/>
          <w:kern w:val="0"/>
          <w:sz w:val="36"/>
          <w:szCs w:val="36"/>
        </w:rPr>
        <w:t>月</w:t>
      </w:r>
      <w:r>
        <w:rPr>
          <w:rFonts w:ascii="宋体" w:eastAsia="宋体" w:cs="宋体"/>
          <w:kern w:val="0"/>
          <w:sz w:val="36"/>
          <w:szCs w:val="36"/>
        </w:rPr>
        <w:t>22</w:t>
      </w:r>
      <w:r>
        <w:rPr>
          <w:rFonts w:ascii="宋体" w:eastAsia="宋体" w:cs="宋体" w:hint="eastAsia"/>
          <w:kern w:val="0"/>
          <w:sz w:val="36"/>
          <w:szCs w:val="36"/>
        </w:rPr>
        <w:t>日，经过激烈角逐，我校经管教学部钱玉婷老师团队的《踢脚线项目计量与计价》作品荣获特等奖，现服教学部潘瑞俊老师团队的《指数函数的图像与性质》荣获一等奖。</w:t>
      </w:r>
    </w:p>
    <w:p w:rsidR="00187812" w:rsidRDefault="00187812" w:rsidP="00187812">
      <w:pPr>
        <w:widowControl/>
        <w:autoSpaceDE w:val="0"/>
        <w:autoSpaceDN w:val="0"/>
        <w:adjustRightInd w:val="0"/>
        <w:ind w:firstLine="640"/>
        <w:jc w:val="left"/>
        <w:rPr>
          <w:rFonts w:ascii="宋体" w:eastAsia="宋体" w:cs="宋体"/>
          <w:kern w:val="0"/>
          <w:sz w:val="26"/>
          <w:szCs w:val="26"/>
        </w:rPr>
      </w:pPr>
      <w:r>
        <w:rPr>
          <w:rFonts w:ascii="宋体" w:eastAsia="宋体" w:cs="宋体" w:hint="eastAsia"/>
          <w:kern w:val="0"/>
          <w:sz w:val="36"/>
          <w:szCs w:val="36"/>
        </w:rPr>
        <w:t>为了备战本次信息化教学大赛，我校参赛队伍一直处于全力以赴状态。参赛老师团队舍弃了周末的休息时间，充分利用每刻每秒，只要有感到需要完善之处，就会聚集起来商讨，追求精益求精。为了在比赛中充分展现我校的信息化水平，参赛老师们反复演练，各自不断提出新的意见，齐心协力勇于挑战。</w:t>
      </w:r>
    </w:p>
    <w:p w:rsidR="00187812" w:rsidRDefault="00187812" w:rsidP="00187812">
      <w:pPr>
        <w:widowControl/>
        <w:autoSpaceDE w:val="0"/>
        <w:autoSpaceDN w:val="0"/>
        <w:adjustRightInd w:val="0"/>
        <w:ind w:firstLine="640"/>
        <w:jc w:val="left"/>
        <w:rPr>
          <w:rFonts w:ascii="宋体" w:eastAsia="宋体" w:cs="宋体"/>
          <w:kern w:val="0"/>
          <w:sz w:val="26"/>
          <w:szCs w:val="26"/>
        </w:rPr>
      </w:pPr>
      <w:r>
        <w:rPr>
          <w:rFonts w:ascii="宋体" w:eastAsia="宋体" w:cs="宋体" w:hint="eastAsia"/>
          <w:kern w:val="0"/>
          <w:sz w:val="36"/>
          <w:szCs w:val="36"/>
        </w:rPr>
        <w:t>本次大赛充分展示了我校教师信息化教学的水平，对加快我校职业教育信息化建设步伐，推进信息技术在我校职业教育教学和管理中的广泛应用，以信息化促进职业教育改革发展，提高教师信息化教育技术应用能力和教学水平起到了积极的作用。钱玉婷老师团队将继续奋战于全国职业院校信息化教学大赛中信息化课堂教学比赛项目，望我校老师再接再厉，更上一层楼。</w:t>
      </w:r>
    </w:p>
    <w:p w:rsidR="00CD0703" w:rsidRDefault="00CD0703"/>
    <w:sectPr w:rsidR="00CD0703" w:rsidSect="00E02BD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12"/>
    <w:rsid w:val="00187812"/>
    <w:rsid w:val="00CD0703"/>
    <w:rsid w:val="00DB6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304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Macintosh Word</Application>
  <DocSecurity>0</DocSecurity>
  <Lines>4</Lines>
  <Paragraphs>1</Paragraphs>
  <ScaleCrop>false</ScaleCrop>
  <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菁 李</dc:creator>
  <cp:keywords/>
  <dc:description/>
  <cp:lastModifiedBy>菁 李</cp:lastModifiedBy>
  <cp:revision>1</cp:revision>
  <dcterms:created xsi:type="dcterms:W3CDTF">2015-01-01T00:21:00Z</dcterms:created>
  <dcterms:modified xsi:type="dcterms:W3CDTF">2015-01-01T00:21:00Z</dcterms:modified>
</cp:coreProperties>
</file>