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2C" w:rsidRDefault="00DF002C" w:rsidP="00DF002C">
      <w:pPr>
        <w:pStyle w:val="a4"/>
        <w:spacing w:beforeLines="50" w:before="156" w:afterLines="50" w:after="156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上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市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筑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程</w:t>
      </w:r>
      <w:r>
        <w:rPr>
          <w:rFonts w:hint="eastAsia"/>
          <w:b/>
          <w:sz w:val="44"/>
          <w:szCs w:val="44"/>
        </w:rPr>
        <w:t xml:space="preserve"> </w:t>
      </w:r>
      <w:r w:rsidR="00083E4A" w:rsidRPr="00083E4A">
        <w:rPr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</w:rPr>
        <w:t xml:space="preserve"> </w:t>
      </w:r>
      <w:r w:rsidR="00083E4A" w:rsidRPr="00083E4A">
        <w:rPr>
          <w:b/>
          <w:sz w:val="44"/>
          <w:szCs w:val="44"/>
        </w:rPr>
        <w:t>校</w:t>
      </w:r>
    </w:p>
    <w:p w:rsidR="00083E4A" w:rsidRPr="00083E4A" w:rsidRDefault="00083E4A" w:rsidP="00083E4A">
      <w:pPr>
        <w:pStyle w:val="a4"/>
        <w:spacing w:afterLines="100" w:after="312"/>
        <w:jc w:val="center"/>
        <w:rPr>
          <w:b/>
          <w:color w:val="464646"/>
          <w:sz w:val="44"/>
          <w:szCs w:val="44"/>
        </w:rPr>
      </w:pPr>
      <w:proofErr w:type="gramStart"/>
      <w:r w:rsidRPr="00083E4A">
        <w:rPr>
          <w:b/>
          <w:sz w:val="44"/>
          <w:szCs w:val="44"/>
        </w:rPr>
        <w:t>食堂消防</w:t>
      </w:r>
      <w:proofErr w:type="gramEnd"/>
      <w:r w:rsidRPr="00083E4A">
        <w:rPr>
          <w:b/>
          <w:sz w:val="44"/>
          <w:szCs w:val="44"/>
        </w:rPr>
        <w:t>安全管理制度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一、按照消防部门检查要求配置消防栓、消防箱、灭火器材。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二、食堂加工、烹调食品使用电器、电热、电加热器时，先检查设备是否安全完好才能插上电源，开启电源开关。严禁先开启开关再插电源。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三、在操作使用食品加工机械时，先检查零部件安装是否坚固，机器是否完好，才能进行操作使用。但机器在运转时严禁将手或物体伸入运转设备内操作，防止事故发生。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四、食堂在操作或卫生工作中严禁把水撒在电器设备或电源设备上，防止触电事故发生或引起电器设备等的损坏。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五、食堂灶台人员把油下锅后，严禁擅离灶台，如有急事需离开，必须关闭鼓风机，油温下降时才能离开，防止热油燃烧引起火灾。如意外燃烧失火，速盖上锅盖或倒入沥水蔬菜，并迅速用灭火机灭火，严禁直接用水灭火，防止伤人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 </w:t>
      </w:r>
      <w:r w:rsidRPr="00083E4A">
        <w:rPr>
          <w:sz w:val="28"/>
          <w:szCs w:val="28"/>
        </w:rPr>
        <w:t>六、食堂在电器设备运转中，炉灶在燃烧中禁止操作人员离开岗位，防止事故发生。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 </w:t>
      </w:r>
      <w:r w:rsidRPr="00083E4A">
        <w:rPr>
          <w:sz w:val="28"/>
          <w:szCs w:val="28"/>
        </w:rPr>
        <w:t>七、每天营业结束后要检查炉灶是否灭火，水、电、煤气是否关闭，门窗是否关好，万能离开操作间，但食堂内保持有人值班。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 </w:t>
      </w:r>
      <w:r w:rsidRPr="00083E4A">
        <w:rPr>
          <w:sz w:val="28"/>
          <w:szCs w:val="28"/>
        </w:rPr>
        <w:t>八、食堂工作人员须熟悉掌握消防器材的使用方法，并知道灭火器所在位置。定期进行消防知识培训，定期检查灭火器是否有效，并及</w:t>
      </w:r>
      <w:r w:rsidRPr="00083E4A">
        <w:rPr>
          <w:sz w:val="28"/>
          <w:szCs w:val="28"/>
        </w:rPr>
        <w:lastRenderedPageBreak/>
        <w:t>时更新。</w:t>
      </w:r>
    </w:p>
    <w:p w:rsidR="00083E4A" w:rsidRPr="00083E4A" w:rsidRDefault="00083E4A" w:rsidP="00083E4A">
      <w:pPr>
        <w:pStyle w:val="a4"/>
        <w:rPr>
          <w:color w:val="464646"/>
          <w:sz w:val="28"/>
          <w:szCs w:val="28"/>
        </w:rPr>
      </w:pPr>
      <w:r w:rsidRPr="00083E4A">
        <w:rPr>
          <w:sz w:val="28"/>
          <w:szCs w:val="28"/>
        </w:rPr>
        <w:t>  </w:t>
      </w:r>
      <w:r w:rsidRPr="00083E4A">
        <w:rPr>
          <w:sz w:val="28"/>
          <w:szCs w:val="28"/>
        </w:rPr>
        <w:t>九、严禁工作人员在食堂特别在操作间吸烟，一旦发生火情迅速报</w:t>
      </w:r>
      <w:r w:rsidR="0045278E">
        <w:rPr>
          <w:sz w:val="28"/>
          <w:szCs w:val="28"/>
        </w:rPr>
        <w:t>警并通知后勤保卫</w:t>
      </w:r>
      <w:r w:rsidR="0045278E">
        <w:rPr>
          <w:rFonts w:hint="eastAsia"/>
          <w:sz w:val="28"/>
          <w:szCs w:val="28"/>
        </w:rPr>
        <w:t>科</w:t>
      </w:r>
      <w:r w:rsidRPr="00083E4A">
        <w:rPr>
          <w:sz w:val="28"/>
          <w:szCs w:val="28"/>
        </w:rPr>
        <w:t>。</w:t>
      </w:r>
    </w:p>
    <w:p w:rsidR="002D5D82" w:rsidRDefault="002D5D82" w:rsidP="00083E4A">
      <w:pPr>
        <w:pStyle w:val="a4"/>
        <w:rPr>
          <w:sz w:val="28"/>
          <w:szCs w:val="28"/>
        </w:rPr>
      </w:pPr>
    </w:p>
    <w:p w:rsidR="00083E4A" w:rsidRDefault="00083E4A" w:rsidP="00083E4A">
      <w:pPr>
        <w:pStyle w:val="a4"/>
        <w:rPr>
          <w:sz w:val="28"/>
          <w:szCs w:val="28"/>
        </w:rPr>
      </w:pPr>
    </w:p>
    <w:p w:rsidR="0045278E" w:rsidRDefault="00083E4A" w:rsidP="0045278E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430C87">
        <w:rPr>
          <w:rFonts w:hint="eastAsia"/>
          <w:sz w:val="28"/>
          <w:szCs w:val="28"/>
        </w:rPr>
        <w:t xml:space="preserve">         </w:t>
      </w:r>
      <w:r w:rsidR="00430C87">
        <w:rPr>
          <w:rFonts w:hint="eastAsia"/>
          <w:sz w:val="28"/>
          <w:szCs w:val="28"/>
        </w:rPr>
        <w:t>上海市建筑工程学校</w:t>
      </w:r>
    </w:p>
    <w:p w:rsidR="0052097F" w:rsidRPr="0052097F" w:rsidRDefault="0052097F" w:rsidP="0045278E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后勤保卫科</w:t>
      </w:r>
    </w:p>
    <w:p w:rsidR="00430C87" w:rsidRPr="0045278E" w:rsidRDefault="00430C87" w:rsidP="0045278E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083E4A" w:rsidRPr="00083E4A" w:rsidRDefault="00083E4A" w:rsidP="00083E4A">
      <w:pPr>
        <w:pStyle w:val="a4"/>
        <w:rPr>
          <w:sz w:val="28"/>
          <w:szCs w:val="28"/>
        </w:rPr>
      </w:pPr>
    </w:p>
    <w:sectPr w:rsidR="00083E4A" w:rsidRPr="00083E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E8" w:rsidRDefault="00A91CE8" w:rsidP="0052097F">
      <w:r>
        <w:separator/>
      </w:r>
    </w:p>
  </w:endnote>
  <w:endnote w:type="continuationSeparator" w:id="0">
    <w:p w:rsidR="00A91CE8" w:rsidRDefault="00A91CE8" w:rsidP="005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24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82E25" w:rsidRPr="00782E25" w:rsidRDefault="00782E25">
        <w:pPr>
          <w:pStyle w:val="a6"/>
          <w:jc w:val="center"/>
          <w:rPr>
            <w:sz w:val="28"/>
            <w:szCs w:val="28"/>
          </w:rPr>
        </w:pPr>
        <w:r w:rsidRPr="00782E25">
          <w:rPr>
            <w:sz w:val="28"/>
            <w:szCs w:val="28"/>
          </w:rPr>
          <w:fldChar w:fldCharType="begin"/>
        </w:r>
        <w:r w:rsidRPr="00782E25">
          <w:rPr>
            <w:sz w:val="28"/>
            <w:szCs w:val="28"/>
          </w:rPr>
          <w:instrText>PAGE   \* MERGEFORMAT</w:instrText>
        </w:r>
        <w:r w:rsidRPr="00782E25">
          <w:rPr>
            <w:sz w:val="28"/>
            <w:szCs w:val="28"/>
          </w:rPr>
          <w:fldChar w:fldCharType="separate"/>
        </w:r>
        <w:r w:rsidRPr="00782E25">
          <w:rPr>
            <w:noProof/>
            <w:sz w:val="28"/>
            <w:szCs w:val="28"/>
            <w:lang w:val="zh-CN"/>
          </w:rPr>
          <w:t>2</w:t>
        </w:r>
        <w:r w:rsidRPr="00782E25">
          <w:rPr>
            <w:sz w:val="28"/>
            <w:szCs w:val="28"/>
          </w:rPr>
          <w:fldChar w:fldCharType="end"/>
        </w:r>
      </w:p>
    </w:sdtContent>
  </w:sdt>
  <w:p w:rsidR="00782E25" w:rsidRDefault="00782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E8" w:rsidRDefault="00A91CE8" w:rsidP="0052097F">
      <w:r>
        <w:separator/>
      </w:r>
    </w:p>
  </w:footnote>
  <w:footnote w:type="continuationSeparator" w:id="0">
    <w:p w:rsidR="00A91CE8" w:rsidRDefault="00A91CE8" w:rsidP="0052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4A"/>
    <w:rsid w:val="00083E4A"/>
    <w:rsid w:val="00106C5A"/>
    <w:rsid w:val="002D5D82"/>
    <w:rsid w:val="00430C87"/>
    <w:rsid w:val="0045278E"/>
    <w:rsid w:val="0052097F"/>
    <w:rsid w:val="00782E25"/>
    <w:rsid w:val="00A91CE8"/>
    <w:rsid w:val="00B14223"/>
    <w:rsid w:val="00D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E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083E4A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52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09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0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E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083E4A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52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09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0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2018-09-26T04:17:00Z</dcterms:created>
  <dcterms:modified xsi:type="dcterms:W3CDTF">2018-09-26T04:47:00Z</dcterms:modified>
</cp:coreProperties>
</file>