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39" w:rsidRPr="00575A44" w:rsidRDefault="00AC6539" w:rsidP="00AC6539">
      <w:pPr>
        <w:adjustRightInd w:val="0"/>
        <w:snapToGrid w:val="0"/>
        <w:spacing w:line="360" w:lineRule="auto"/>
        <w:jc w:val="center"/>
        <w:rPr>
          <w:rFonts w:ascii="宋体" w:hAnsi="宋体"/>
          <w:b/>
          <w:bCs/>
          <w:sz w:val="24"/>
        </w:rPr>
      </w:pPr>
      <w:bookmarkStart w:id="0" w:name="_GoBack"/>
      <w:r w:rsidRPr="00575A44">
        <w:rPr>
          <w:rFonts w:ascii="宋体" w:hAnsi="宋体" w:hint="eastAsia"/>
          <w:b/>
          <w:bCs/>
          <w:sz w:val="24"/>
        </w:rPr>
        <w:t>禁毒讲座入校园·安全</w:t>
      </w:r>
      <w:proofErr w:type="gramStart"/>
      <w:r w:rsidRPr="00575A44">
        <w:rPr>
          <w:rFonts w:ascii="宋体" w:hAnsi="宋体" w:hint="eastAsia"/>
          <w:b/>
          <w:bCs/>
          <w:sz w:val="24"/>
        </w:rPr>
        <w:t>文明记</w:t>
      </w:r>
      <w:proofErr w:type="gramEnd"/>
      <w:r w:rsidRPr="00575A44">
        <w:rPr>
          <w:rFonts w:ascii="宋体" w:hAnsi="宋体" w:hint="eastAsia"/>
          <w:b/>
          <w:bCs/>
          <w:sz w:val="24"/>
        </w:rPr>
        <w:t>心间</w:t>
      </w:r>
      <w:bookmarkEnd w:id="0"/>
      <w:r w:rsidRPr="00575A44">
        <w:rPr>
          <w:rFonts w:ascii="宋体" w:hAnsi="宋体" w:hint="eastAsia"/>
          <w:b/>
          <w:bCs/>
          <w:sz w:val="24"/>
        </w:rPr>
        <w:t>——</w:t>
      </w:r>
      <w:proofErr w:type="gramStart"/>
      <w:r w:rsidRPr="00575A44">
        <w:rPr>
          <w:rFonts w:ascii="宋体" w:hAnsi="宋体" w:hint="eastAsia"/>
          <w:b/>
          <w:bCs/>
          <w:sz w:val="24"/>
        </w:rPr>
        <w:t>记学校</w:t>
      </w:r>
      <w:proofErr w:type="gramEnd"/>
      <w:r w:rsidRPr="00575A44">
        <w:rPr>
          <w:rFonts w:ascii="宋体" w:hAnsi="宋体" w:hint="eastAsia"/>
          <w:b/>
          <w:bCs/>
          <w:sz w:val="24"/>
        </w:rPr>
        <w:t>土木教学部开展禁毒讲座</w:t>
      </w:r>
    </w:p>
    <w:p w:rsidR="00AC6539" w:rsidRPr="00732459" w:rsidRDefault="00AC6539" w:rsidP="00AC6539">
      <w:pPr>
        <w:spacing w:line="360" w:lineRule="auto"/>
        <w:ind w:firstLineChars="200" w:firstLine="480"/>
        <w:rPr>
          <w:rFonts w:ascii="宋体" w:hAnsi="宋体"/>
          <w:sz w:val="24"/>
        </w:rPr>
      </w:pPr>
      <w:r w:rsidRPr="00575A44">
        <w:rPr>
          <w:rFonts w:ascii="宋体" w:hAnsi="宋体" w:hint="eastAsia"/>
          <w:sz w:val="24"/>
        </w:rPr>
        <w:t>为响应学校安全文明校园建设号召，普及毒品的危害和禁毒的必要性，我校土木教学部承办了闵行区吴</w:t>
      </w:r>
      <w:proofErr w:type="gramStart"/>
      <w:r w:rsidRPr="00575A44">
        <w:rPr>
          <w:rFonts w:ascii="宋体" w:hAnsi="宋体" w:hint="eastAsia"/>
          <w:sz w:val="24"/>
        </w:rPr>
        <w:t>泾</w:t>
      </w:r>
      <w:proofErr w:type="gramEnd"/>
      <w:r w:rsidRPr="00575A44">
        <w:rPr>
          <w:rFonts w:ascii="宋体" w:hAnsi="宋体" w:hint="eastAsia"/>
          <w:sz w:val="24"/>
        </w:rPr>
        <w:t>镇禁毒办开展的针对未成年人的专项禁毒宣传教育活动之入校园活动——禁毒知识讲座。4月12日下午，吴</w:t>
      </w:r>
      <w:proofErr w:type="gramStart"/>
      <w:r w:rsidRPr="00575A44">
        <w:rPr>
          <w:rFonts w:ascii="宋体" w:hAnsi="宋体" w:hint="eastAsia"/>
          <w:sz w:val="24"/>
        </w:rPr>
        <w:t>泾</w:t>
      </w:r>
      <w:proofErr w:type="gramEnd"/>
      <w:r w:rsidRPr="00575A44">
        <w:rPr>
          <w:rFonts w:ascii="宋体" w:hAnsi="宋体" w:hint="eastAsia"/>
          <w:sz w:val="24"/>
        </w:rPr>
        <w:t>镇禁毒办一行七位老师来我校开展禁毒知识讲座。</w:t>
      </w:r>
    </w:p>
    <w:p w:rsidR="00AC6539" w:rsidRDefault="00AC6539" w:rsidP="00AC6539">
      <w:pPr>
        <w:spacing w:line="360" w:lineRule="auto"/>
        <w:ind w:firstLineChars="200" w:firstLine="420"/>
        <w:rPr>
          <w:rFonts w:ascii="宋体" w:hAnsi="宋体" w:hint="eastAsia"/>
          <w:sz w:val="24"/>
        </w:rPr>
      </w:pPr>
      <w:r>
        <w:rPr>
          <w:noProof/>
        </w:rPr>
        <w:drawing>
          <wp:anchor distT="0" distB="0" distL="114300" distR="114300" simplePos="0" relativeHeight="251659264" behindDoc="0" locked="0" layoutInCell="1" allowOverlap="1" wp14:anchorId="32330A42" wp14:editId="6B1D5ACB">
            <wp:simplePos x="0" y="0"/>
            <wp:positionH relativeFrom="column">
              <wp:posOffset>3709035</wp:posOffset>
            </wp:positionH>
            <wp:positionV relativeFrom="paragraph">
              <wp:posOffset>34925</wp:posOffset>
            </wp:positionV>
            <wp:extent cx="1348740" cy="952500"/>
            <wp:effectExtent l="0" t="0" r="3810" b="0"/>
            <wp:wrapSquare wrapText="bothSides"/>
            <wp:docPr id="1" name="图片 1" descr="C:\Users\lenovo\AppData\Roaming\Tencent\Users\1280157351\QQ\WinTemp\RichOle\UYQV`SKVZB(GCDU`ZYGF4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lenovo\AppData\Roaming\Tencent\Users\1280157351\QQ\WinTemp\RichOle\UYQV`SKVZB(GCDU`ZYGF4N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74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A44">
        <w:rPr>
          <w:rFonts w:ascii="宋体" w:hAnsi="宋体" w:hint="eastAsia"/>
          <w:sz w:val="24"/>
        </w:rPr>
        <w:t>为了让学生充分了解毒品的危害性，讲座以PPT的形式，通过大量图片和真实案例，图文并茂地向在场师生讲解毒品的种类、识别方法以及吸毒对个人、家庭和社会的危害等，提醒青少年学生在生活中要做有心人，加强毒品防范，增强自觉抵制毒品的意识，遇到危险情况能够机智处理。听着老师的讲解，同学们感叹不已，纷纷表示毒品危害之大，要坚决抵制毒品。</w:t>
      </w:r>
    </w:p>
    <w:p w:rsidR="000022C3" w:rsidRPr="00AC6539" w:rsidRDefault="00AC6539" w:rsidP="00AC6539">
      <w:pPr>
        <w:spacing w:line="360" w:lineRule="auto"/>
        <w:ind w:firstLineChars="200" w:firstLine="480"/>
        <w:rPr>
          <w:rFonts w:ascii="宋体" w:hAnsi="宋体"/>
          <w:sz w:val="24"/>
        </w:rPr>
      </w:pPr>
      <w:r w:rsidRPr="00575A44">
        <w:rPr>
          <w:rFonts w:ascii="宋体" w:hAnsi="宋体" w:hint="eastAsia"/>
          <w:sz w:val="24"/>
        </w:rPr>
        <w:t>活动结束后，禁毒办工作人员向在场师生发放禁毒宣传资料，希望同学们在保护好自己的同时，遇到身边的毒品危情也要及时举报，维护好社会的稳定和谐。</w:t>
      </w:r>
    </w:p>
    <w:sectPr w:rsidR="000022C3" w:rsidRPr="00AC6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51D66"/>
    <w:multiLevelType w:val="hybridMultilevel"/>
    <w:tmpl w:val="367CBD7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39"/>
    <w:rsid w:val="000022C3"/>
    <w:rsid w:val="00AC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微软中国</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2018-10-26T03:14:00Z</dcterms:created>
  <dcterms:modified xsi:type="dcterms:W3CDTF">2018-10-26T03:15:00Z</dcterms:modified>
</cp:coreProperties>
</file>