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A1D" w:rsidRPr="003E4A1D" w:rsidRDefault="003E4A1D" w:rsidP="003E4A1D">
      <w:pPr>
        <w:widowControl/>
        <w:pBdr>
          <w:bottom w:val="single" w:sz="6" w:space="8" w:color="999999"/>
        </w:pBdr>
        <w:shd w:val="clear" w:color="auto" w:fill="FFFFFF"/>
        <w:spacing w:after="300" w:line="300" w:lineRule="atLeast"/>
        <w:jc w:val="center"/>
        <w:outlineLvl w:val="0"/>
        <w:rPr>
          <w:rFonts w:ascii="微软雅黑" w:eastAsia="微软雅黑" w:hAnsi="微软雅黑" w:cs="宋体"/>
          <w:color w:val="CC0000"/>
          <w:kern w:val="36"/>
          <w:sz w:val="27"/>
          <w:szCs w:val="27"/>
        </w:rPr>
      </w:pPr>
      <w:bookmarkStart w:id="0" w:name="_GoBack"/>
      <w:r w:rsidRPr="003E4A1D">
        <w:rPr>
          <w:rFonts w:ascii="微软雅黑" w:eastAsia="微软雅黑" w:hAnsi="微软雅黑" w:cs="宋体" w:hint="eastAsia"/>
          <w:color w:val="CC0000"/>
          <w:kern w:val="36"/>
          <w:sz w:val="27"/>
          <w:szCs w:val="27"/>
        </w:rPr>
        <w:t>遇见黑板上的“风景”</w:t>
      </w:r>
    </w:p>
    <w:bookmarkEnd w:id="0"/>
    <w:p w:rsidR="003E4A1D" w:rsidRPr="003E4A1D" w:rsidRDefault="003E4A1D" w:rsidP="003E4A1D">
      <w:pPr>
        <w:widowControl/>
        <w:shd w:val="clear" w:color="auto" w:fill="FFFFFF"/>
        <w:spacing w:line="300" w:lineRule="atLeast"/>
        <w:jc w:val="right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3E4A1D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>2018-10-23 15:55:28</w:t>
      </w:r>
    </w:p>
    <w:p w:rsidR="003E4A1D" w:rsidRPr="003E4A1D" w:rsidRDefault="003E4A1D" w:rsidP="003E4A1D">
      <w:pPr>
        <w:widowControl/>
        <w:shd w:val="clear" w:color="auto" w:fill="FFFFFF"/>
        <w:spacing w:line="300" w:lineRule="atLeast"/>
        <w:jc w:val="left"/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</w:pPr>
      <w:r w:rsidRPr="003E4A1D">
        <w:rPr>
          <w:rFonts w:ascii="微软雅黑" w:eastAsia="微软雅黑" w:hAnsi="微软雅黑" w:cs="宋体" w:hint="eastAsia"/>
          <w:color w:val="000000"/>
          <w:kern w:val="0"/>
          <w:sz w:val="20"/>
          <w:szCs w:val="20"/>
        </w:rPr>
        <w:t xml:space="preserve">  </w:t>
      </w:r>
    </w:p>
    <w:p w:rsidR="003E4A1D" w:rsidRPr="003E4A1D" w:rsidRDefault="003E4A1D" w:rsidP="003E4A1D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10月19日，学校教务科联合教研督导室主办“教师职业素养提升-板书技能”专题培训，为学校教职工开展专业板书培训。</w:t>
      </w:r>
      <w:r w:rsidRPr="003E4A1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3E4A1D" w:rsidRPr="003E4A1D" w:rsidRDefault="003E4A1D" w:rsidP="003E4A1D">
      <w:pPr>
        <w:widowControl/>
        <w:shd w:val="clear" w:color="auto" w:fill="FFFFFF"/>
        <w:spacing w:after="225" w:line="300" w:lineRule="atLeast"/>
        <w:ind w:firstLine="560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E4A1D">
        <w:rPr>
          <w:rFonts w:ascii="宋体" w:eastAsia="宋体" w:hAnsi="宋体" w:cs="宋体"/>
          <w:noProof/>
          <w:color w:val="000000"/>
          <w:kern w:val="0"/>
          <w:sz w:val="28"/>
          <w:szCs w:val="28"/>
        </w:rPr>
        <w:drawing>
          <wp:inline distT="0" distB="0" distL="0" distR="0" wp14:anchorId="2AF91496" wp14:editId="30977A96">
            <wp:extent cx="3329940" cy="2493010"/>
            <wp:effectExtent l="0" t="0" r="3810" b="2540"/>
            <wp:docPr id="1" name="图片 1" descr="https://www.shjgxx.com/uploadfile/image/20181023/21_20181023155629_531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shjgxx.com/uploadfile/image/20181023/21_20181023155629_53103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940" cy="249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A1D" w:rsidRPr="003E4A1D" w:rsidRDefault="003E4A1D" w:rsidP="003E4A1D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培训主讲教师从板书书写的背景与意义、基本准则、常用形式、板书技法与技巧四个方面展开，分别用相对应的板书作品做演示，指导教师如何书写出符合教学规范的字体。在主讲教师的指导下，学校参</w:t>
      </w:r>
      <w:proofErr w:type="gramStart"/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训教师们现场</w:t>
      </w:r>
      <w:proofErr w:type="gramEnd"/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书写，在事先准备好的黑板上写下不同的字，主讲教师还邀请了三位参</w:t>
      </w:r>
      <w:proofErr w:type="gramStart"/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训教师</w:t>
      </w:r>
      <w:proofErr w:type="gramEnd"/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上台演练，对老师们的板书进行分析、评价。</w:t>
      </w:r>
      <w:r w:rsidRPr="003E4A1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3E4A1D" w:rsidRPr="003E4A1D" w:rsidRDefault="003E4A1D" w:rsidP="003E4A1D">
      <w:pPr>
        <w:widowControl/>
        <w:shd w:val="clear" w:color="auto" w:fill="FFFFFF"/>
        <w:spacing w:after="225" w:line="300" w:lineRule="atLeast"/>
        <w:ind w:firstLine="560"/>
        <w:jc w:val="center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E4A1D">
        <w:rPr>
          <w:rFonts w:ascii="宋体" w:eastAsia="宋体" w:hAnsi="宋体" w:cs="宋体"/>
          <w:noProof/>
          <w:color w:val="000000"/>
          <w:kern w:val="0"/>
          <w:sz w:val="28"/>
          <w:szCs w:val="28"/>
        </w:rPr>
        <w:lastRenderedPageBreak/>
        <w:drawing>
          <wp:inline distT="0" distB="0" distL="0" distR="0" wp14:anchorId="24DC3CC4" wp14:editId="3013E19A">
            <wp:extent cx="3329940" cy="2493010"/>
            <wp:effectExtent l="0" t="0" r="3810" b="2540"/>
            <wp:docPr id="2" name="图片 2" descr="https://www.shjgxx.com/uploadfile/image/20181023/22_20181023155639_501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shjgxx.com/uploadfile/image/20181023/22_20181023155639_5019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940" cy="249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4A1D" w:rsidRPr="003E4A1D" w:rsidRDefault="003E4A1D" w:rsidP="003E4A1D">
      <w:pPr>
        <w:widowControl/>
        <w:shd w:val="clear" w:color="auto" w:fill="FFFFFF"/>
        <w:spacing w:after="225" w:line="300" w:lineRule="atLeast"/>
        <w:ind w:firstLine="56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3E4A1D">
        <w:rPr>
          <w:rFonts w:ascii="宋体" w:eastAsia="宋体" w:hAnsi="宋体" w:cs="宋体" w:hint="eastAsia"/>
          <w:color w:val="000000"/>
          <w:kern w:val="0"/>
          <w:sz w:val="27"/>
          <w:szCs w:val="27"/>
        </w:rPr>
        <w:t>随着现代教育技术的发展，多媒体教学越来越受到青睐，但教学板书仍有着多媒体教学不可替代的教学功能，板书是教师的基本功，是每位教师的上课“形象”，也是提高课堂教学效率的重要途径。本次培训，教师们得以参考历年的上海市板书比赛获奖作品，重视板书技能这一教学基本功的夯实，从而深入开展个性化教学，使教学板书更好地为课堂教学服务。</w:t>
      </w:r>
      <w:r w:rsidRPr="003E4A1D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3E76D3" w:rsidRPr="003E4A1D" w:rsidRDefault="003E76D3">
      <w:pPr>
        <w:rPr>
          <w:rFonts w:hint="eastAsia"/>
        </w:rPr>
      </w:pPr>
    </w:p>
    <w:sectPr w:rsidR="003E76D3" w:rsidRPr="003E4A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5FF"/>
    <w:rsid w:val="001525FF"/>
    <w:rsid w:val="003E4A1D"/>
    <w:rsid w:val="003E7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E4A1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E4A1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3E4A1D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3E4A1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18684">
      <w:bodyDiv w:val="1"/>
      <w:marLeft w:val="0"/>
      <w:marRight w:val="0"/>
      <w:marTop w:val="0"/>
      <w:marBottom w:val="0"/>
      <w:divBdr>
        <w:top w:val="single" w:sz="48" w:space="0" w:color="B20B1C"/>
        <w:left w:val="none" w:sz="0" w:space="0" w:color="auto"/>
        <w:bottom w:val="none" w:sz="0" w:space="0" w:color="auto"/>
        <w:right w:val="none" w:sz="0" w:space="0" w:color="auto"/>
      </w:divBdr>
      <w:divsChild>
        <w:div w:id="31156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6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824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64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83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8902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</Words>
  <Characters>348</Characters>
  <Application>Microsoft Office Word</Application>
  <DocSecurity>0</DocSecurity>
  <Lines>2</Lines>
  <Paragraphs>1</Paragraphs>
  <ScaleCrop>false</ScaleCrop>
  <Company>微软中国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2018-10-24T01:02:00Z</dcterms:created>
  <dcterms:modified xsi:type="dcterms:W3CDTF">2018-10-24T01:02:00Z</dcterms:modified>
</cp:coreProperties>
</file>