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A1C" w:rsidRDefault="006F1A1C" w:rsidP="006F1A1C">
      <w:pPr>
        <w:pStyle w:val="a5"/>
        <w:spacing w:afterLines="100" w:after="312" w:line="440" w:lineRule="exact"/>
        <w:ind w:firstLineChars="0" w:firstLine="0"/>
        <w:jc w:val="center"/>
        <w:outlineLvl w:val="2"/>
        <w:rPr>
          <w:rFonts w:ascii="宋体"/>
          <w:b/>
          <w:sz w:val="32"/>
          <w:szCs w:val="32"/>
        </w:rPr>
      </w:pPr>
      <w:bookmarkStart w:id="0" w:name="_Toc439919646"/>
      <w:bookmarkStart w:id="1" w:name="_GoBack"/>
      <w:r w:rsidRPr="00291644">
        <w:rPr>
          <w:rFonts w:ascii="宋体" w:hAnsi="宋体" w:hint="eastAsia"/>
          <w:b/>
          <w:sz w:val="32"/>
          <w:szCs w:val="32"/>
        </w:rPr>
        <w:t>上海市建筑工程学校上海市建筑学会室内外环境设计专业委员会</w:t>
      </w:r>
      <w:proofErr w:type="gramStart"/>
      <w:r w:rsidRPr="00291644">
        <w:rPr>
          <w:rFonts w:ascii="宋体" w:hAnsi="宋体" w:hint="eastAsia"/>
          <w:b/>
          <w:sz w:val="32"/>
          <w:szCs w:val="32"/>
        </w:rPr>
        <w:t>校行企三</w:t>
      </w:r>
      <w:proofErr w:type="gramEnd"/>
      <w:r w:rsidRPr="00291644">
        <w:rPr>
          <w:rFonts w:ascii="宋体" w:hAnsi="宋体" w:hint="eastAsia"/>
          <w:b/>
          <w:sz w:val="32"/>
          <w:szCs w:val="32"/>
        </w:rPr>
        <w:t>方合作实习基地共建共管制度</w:t>
      </w:r>
      <w:bookmarkEnd w:id="0"/>
    </w:p>
    <w:bookmarkEnd w:id="1"/>
    <w:p w:rsidR="006F1A1C" w:rsidRPr="00291644" w:rsidRDefault="006F1A1C" w:rsidP="006F1A1C">
      <w:pPr>
        <w:pStyle w:val="a5"/>
        <w:spacing w:line="440" w:lineRule="exact"/>
        <w:ind w:firstLine="482"/>
        <w:jc w:val="left"/>
        <w:rPr>
          <w:rFonts w:ascii="宋体"/>
          <w:b/>
          <w:sz w:val="24"/>
          <w:szCs w:val="24"/>
        </w:rPr>
      </w:pPr>
      <w:r w:rsidRPr="00291644">
        <w:rPr>
          <w:rFonts w:ascii="宋体" w:hAnsi="宋体" w:hint="eastAsia"/>
          <w:b/>
          <w:sz w:val="24"/>
          <w:szCs w:val="24"/>
        </w:rPr>
        <w:t>一</w:t>
      </w:r>
      <w:r w:rsidRPr="00291644">
        <w:rPr>
          <w:rFonts w:ascii="宋体" w:hAnsi="宋体" w:hint="eastAsia"/>
          <w:sz w:val="24"/>
          <w:szCs w:val="24"/>
        </w:rPr>
        <w:t>、总则</w:t>
      </w:r>
    </w:p>
    <w:p w:rsidR="006F1A1C" w:rsidRPr="00291644" w:rsidRDefault="006F1A1C" w:rsidP="006F1A1C">
      <w:pPr>
        <w:pStyle w:val="a5"/>
        <w:spacing w:line="440" w:lineRule="exact"/>
        <w:ind w:firstLine="480"/>
        <w:jc w:val="left"/>
        <w:rPr>
          <w:rFonts w:ascii="宋体"/>
          <w:sz w:val="24"/>
          <w:szCs w:val="24"/>
        </w:rPr>
      </w:pPr>
      <w:r w:rsidRPr="00291644">
        <w:rPr>
          <w:rFonts w:ascii="宋体" w:hAnsi="宋体"/>
          <w:sz w:val="24"/>
          <w:szCs w:val="24"/>
        </w:rPr>
        <w:t>1.</w:t>
      </w:r>
      <w:r w:rsidRPr="00291644">
        <w:rPr>
          <w:rFonts w:ascii="宋体" w:hAnsi="宋体" w:hint="eastAsia"/>
          <w:sz w:val="24"/>
          <w:szCs w:val="24"/>
        </w:rPr>
        <w:t>学校建筑装饰专业培养方案中安排学生必须参加为期</w:t>
      </w:r>
      <w:proofErr w:type="gramStart"/>
      <w:r w:rsidRPr="00291644">
        <w:rPr>
          <w:rFonts w:ascii="宋体" w:hAnsi="宋体" w:hint="eastAsia"/>
          <w:sz w:val="24"/>
          <w:szCs w:val="24"/>
        </w:rPr>
        <w:t>一</w:t>
      </w:r>
      <w:proofErr w:type="gramEnd"/>
      <w:r w:rsidRPr="00291644">
        <w:rPr>
          <w:rFonts w:ascii="宋体" w:hAnsi="宋体" w:hint="eastAsia"/>
          <w:sz w:val="24"/>
          <w:szCs w:val="24"/>
        </w:rPr>
        <w:t>学年的顶岗实习教学环节。通过顶岗实习，参加与专业培养目标相对应的职业岗位工作，参与解决职业岗位实际问题，熟悉职业岗位工作职责，巩固和拓展专业知识，提高职业岗位技能。顶岗实习期间学生还将面向社会，提高就业适应能力，接受实习单位的考察。</w:t>
      </w:r>
    </w:p>
    <w:p w:rsidR="006F1A1C" w:rsidRPr="001B43A6" w:rsidRDefault="006F1A1C" w:rsidP="006F1A1C">
      <w:pPr>
        <w:pStyle w:val="a5"/>
        <w:spacing w:line="440" w:lineRule="exact"/>
        <w:ind w:firstLine="480"/>
        <w:jc w:val="left"/>
        <w:rPr>
          <w:rFonts w:ascii="宋体"/>
          <w:sz w:val="24"/>
          <w:szCs w:val="24"/>
        </w:rPr>
      </w:pPr>
      <w:r w:rsidRPr="001B43A6">
        <w:rPr>
          <w:rFonts w:ascii="宋体" w:hAnsi="宋体"/>
          <w:sz w:val="24"/>
          <w:szCs w:val="24"/>
        </w:rPr>
        <w:t>2.</w:t>
      </w:r>
      <w:r w:rsidRPr="001B43A6">
        <w:rPr>
          <w:rFonts w:ascii="宋体" w:hAnsi="宋体" w:hint="eastAsia"/>
          <w:sz w:val="24"/>
          <w:szCs w:val="24"/>
        </w:rPr>
        <w:t>密切校企合作，建立长期稳定的“上海市建筑工程学校建筑装饰专业与建筑装饰工程技术专业校外实习基地”。探索校企联合培养创新型、实用型人才的新模式，构建适应企业发展需求的人才输送渠道。</w:t>
      </w:r>
    </w:p>
    <w:p w:rsidR="006F1A1C" w:rsidRPr="001B43A6" w:rsidRDefault="006F1A1C" w:rsidP="006F1A1C">
      <w:pPr>
        <w:pStyle w:val="a5"/>
        <w:spacing w:line="440" w:lineRule="exact"/>
        <w:ind w:firstLine="480"/>
        <w:jc w:val="left"/>
        <w:rPr>
          <w:rFonts w:ascii="宋体"/>
          <w:sz w:val="24"/>
          <w:szCs w:val="24"/>
        </w:rPr>
      </w:pPr>
      <w:r w:rsidRPr="001B43A6">
        <w:rPr>
          <w:rFonts w:ascii="宋体" w:hAnsi="宋体"/>
          <w:sz w:val="24"/>
          <w:szCs w:val="24"/>
        </w:rPr>
        <w:t>3.</w:t>
      </w:r>
      <w:r w:rsidRPr="001B43A6">
        <w:rPr>
          <w:rFonts w:ascii="宋体" w:hAnsi="宋体" w:hint="eastAsia"/>
          <w:sz w:val="24"/>
          <w:szCs w:val="24"/>
        </w:rPr>
        <w:t>本制度所称学生顶岗实习，主要是指中等职业学校按照专业培养目标和培养方案，组织在校学生到企业等用人单位进行的岗位实习。一般安排在第三学年，是中等职业学校专业教学的重要内容。</w:t>
      </w:r>
    </w:p>
    <w:p w:rsidR="006F1A1C" w:rsidRPr="001B43A6" w:rsidRDefault="006F1A1C" w:rsidP="006F1A1C">
      <w:pPr>
        <w:pStyle w:val="a5"/>
        <w:spacing w:line="440" w:lineRule="exact"/>
        <w:ind w:firstLine="480"/>
        <w:jc w:val="left"/>
        <w:rPr>
          <w:rFonts w:ascii="宋体"/>
          <w:sz w:val="24"/>
          <w:szCs w:val="24"/>
        </w:rPr>
      </w:pPr>
      <w:r w:rsidRPr="001B43A6">
        <w:rPr>
          <w:rFonts w:ascii="宋体" w:hAnsi="宋体"/>
          <w:sz w:val="24"/>
          <w:szCs w:val="24"/>
        </w:rPr>
        <w:t>4.</w:t>
      </w:r>
      <w:r w:rsidRPr="001B43A6">
        <w:rPr>
          <w:rFonts w:ascii="宋体" w:hAnsi="宋体" w:hint="eastAsia"/>
          <w:sz w:val="24"/>
          <w:szCs w:val="24"/>
        </w:rPr>
        <w:t>组建</w:t>
      </w:r>
      <w:proofErr w:type="gramStart"/>
      <w:r w:rsidRPr="001B43A6">
        <w:rPr>
          <w:rFonts w:ascii="宋体" w:hAnsi="宋体" w:hint="eastAsia"/>
          <w:sz w:val="24"/>
          <w:szCs w:val="24"/>
        </w:rPr>
        <w:t>校行企三</w:t>
      </w:r>
      <w:proofErr w:type="gramEnd"/>
      <w:r w:rsidRPr="001B43A6">
        <w:rPr>
          <w:rFonts w:ascii="宋体" w:hAnsi="宋体" w:hint="eastAsia"/>
          <w:sz w:val="24"/>
          <w:szCs w:val="24"/>
        </w:rPr>
        <w:t>方实习基地管理工作小组，保持经常性沟通与联系，互通信息，共同建立规范的合作信息网络工作系统，促进合作的全面深入开展。</w:t>
      </w:r>
    </w:p>
    <w:p w:rsidR="006F1A1C" w:rsidRPr="001B43A6" w:rsidRDefault="006F1A1C" w:rsidP="006F1A1C">
      <w:pPr>
        <w:pStyle w:val="a5"/>
        <w:spacing w:line="440" w:lineRule="exact"/>
        <w:ind w:firstLine="480"/>
        <w:jc w:val="left"/>
        <w:rPr>
          <w:rFonts w:ascii="宋体"/>
          <w:sz w:val="24"/>
          <w:szCs w:val="24"/>
        </w:rPr>
      </w:pPr>
      <w:r w:rsidRPr="001B43A6">
        <w:rPr>
          <w:rFonts w:ascii="宋体" w:hAnsi="宋体"/>
          <w:sz w:val="24"/>
          <w:szCs w:val="24"/>
        </w:rPr>
        <w:t>5.</w:t>
      </w:r>
      <w:r w:rsidRPr="001B43A6">
        <w:rPr>
          <w:rFonts w:ascii="宋体" w:hAnsi="宋体" w:hint="eastAsia"/>
          <w:sz w:val="24"/>
          <w:szCs w:val="24"/>
        </w:rPr>
        <w:t>学生顶岗实习由学校、学会统一安排至实习基地参加实习，实习基地根据企业相关工作内容安排学生参加顶岗实习。</w:t>
      </w:r>
    </w:p>
    <w:p w:rsidR="006F1A1C" w:rsidRPr="00291644" w:rsidRDefault="006F1A1C" w:rsidP="006F1A1C">
      <w:pPr>
        <w:pStyle w:val="a5"/>
        <w:spacing w:line="440" w:lineRule="exact"/>
        <w:ind w:firstLine="480"/>
        <w:jc w:val="left"/>
        <w:rPr>
          <w:rFonts w:ascii="宋体"/>
          <w:sz w:val="24"/>
          <w:szCs w:val="24"/>
        </w:rPr>
      </w:pPr>
      <w:r w:rsidRPr="001B43A6">
        <w:rPr>
          <w:rFonts w:ascii="宋体" w:hAnsi="宋体" w:hint="eastAsia"/>
          <w:sz w:val="24"/>
          <w:szCs w:val="24"/>
        </w:rPr>
        <w:t>二、</w:t>
      </w:r>
      <w:proofErr w:type="gramStart"/>
      <w:r w:rsidRPr="001B43A6">
        <w:rPr>
          <w:rFonts w:ascii="宋体" w:hAnsi="宋体" w:hint="eastAsia"/>
          <w:sz w:val="24"/>
          <w:szCs w:val="24"/>
        </w:rPr>
        <w:t>校行企三</w:t>
      </w:r>
      <w:proofErr w:type="gramEnd"/>
      <w:r w:rsidRPr="001B43A6">
        <w:rPr>
          <w:rFonts w:ascii="宋体" w:hAnsi="宋体" w:hint="eastAsia"/>
          <w:sz w:val="24"/>
          <w:szCs w:val="24"/>
        </w:rPr>
        <w:t>方实习基地管理</w:t>
      </w:r>
      <w:r w:rsidRPr="00291644">
        <w:rPr>
          <w:rFonts w:ascii="宋体" w:hAnsi="宋体" w:hint="eastAsia"/>
          <w:sz w:val="24"/>
          <w:szCs w:val="24"/>
        </w:rPr>
        <w:t>工作</w:t>
      </w:r>
      <w:r w:rsidRPr="001B43A6">
        <w:rPr>
          <w:rFonts w:ascii="宋体" w:hAnsi="宋体" w:hint="eastAsia"/>
          <w:sz w:val="24"/>
          <w:szCs w:val="24"/>
        </w:rPr>
        <w:t>小组</w:t>
      </w:r>
      <w:r w:rsidRPr="00291644">
        <w:rPr>
          <w:rFonts w:ascii="宋体" w:hAnsi="宋体" w:hint="eastAsia"/>
          <w:sz w:val="24"/>
          <w:szCs w:val="24"/>
        </w:rPr>
        <w:t>职责</w:t>
      </w:r>
    </w:p>
    <w:p w:rsidR="006F1A1C" w:rsidRPr="00291644" w:rsidRDefault="006F1A1C" w:rsidP="006F1A1C">
      <w:pPr>
        <w:pStyle w:val="a5"/>
        <w:spacing w:line="440" w:lineRule="exact"/>
        <w:ind w:firstLine="480"/>
        <w:jc w:val="left"/>
        <w:rPr>
          <w:rFonts w:ascii="宋体"/>
          <w:sz w:val="24"/>
          <w:szCs w:val="24"/>
        </w:rPr>
      </w:pPr>
      <w:r w:rsidRPr="00291644">
        <w:rPr>
          <w:rFonts w:ascii="宋体" w:hAnsi="宋体"/>
          <w:sz w:val="24"/>
          <w:szCs w:val="24"/>
        </w:rPr>
        <w:t>1.</w:t>
      </w:r>
      <w:r w:rsidRPr="00291644">
        <w:rPr>
          <w:rFonts w:ascii="宋体" w:hAnsi="宋体" w:hint="eastAsia"/>
          <w:sz w:val="24"/>
          <w:szCs w:val="24"/>
        </w:rPr>
        <w:t>编制实习基地的条件，遴选实习基地</w:t>
      </w:r>
    </w:p>
    <w:p w:rsidR="006F1A1C" w:rsidRPr="00291644" w:rsidRDefault="006F1A1C" w:rsidP="006F1A1C">
      <w:pPr>
        <w:pStyle w:val="a5"/>
        <w:spacing w:line="440" w:lineRule="exact"/>
        <w:ind w:firstLine="480"/>
        <w:jc w:val="left"/>
        <w:rPr>
          <w:rFonts w:ascii="宋体"/>
          <w:sz w:val="24"/>
          <w:szCs w:val="24"/>
        </w:rPr>
      </w:pPr>
      <w:r w:rsidRPr="00291644">
        <w:rPr>
          <w:rFonts w:ascii="宋体" w:hAnsi="宋体" w:hint="eastAsia"/>
          <w:sz w:val="24"/>
          <w:szCs w:val="24"/>
        </w:rPr>
        <w:t>（</w:t>
      </w:r>
      <w:r w:rsidRPr="00291644">
        <w:rPr>
          <w:rFonts w:ascii="宋体" w:hAnsi="宋体"/>
          <w:sz w:val="24"/>
          <w:szCs w:val="24"/>
        </w:rPr>
        <w:t>1</w:t>
      </w:r>
      <w:r w:rsidRPr="00291644">
        <w:rPr>
          <w:rFonts w:ascii="宋体" w:hAnsi="宋体" w:hint="eastAsia"/>
          <w:sz w:val="24"/>
          <w:szCs w:val="24"/>
        </w:rPr>
        <w:t>）实习基地应具有一定规模且相对稳定，与建筑装饰专业对口，企业</w:t>
      </w:r>
      <w:r w:rsidRPr="001B43A6">
        <w:rPr>
          <w:rFonts w:ascii="宋体" w:hAnsi="宋体" w:hint="eastAsia"/>
          <w:sz w:val="24"/>
          <w:szCs w:val="24"/>
        </w:rPr>
        <w:t>技术水平、管理水平较高，重视学生实习工作，并具有配备专业技术或管理能力的员工指导实习学生工作的能力。</w:t>
      </w:r>
    </w:p>
    <w:p w:rsidR="006F1A1C" w:rsidRPr="00291644" w:rsidRDefault="006F1A1C" w:rsidP="006F1A1C">
      <w:pPr>
        <w:pStyle w:val="a5"/>
        <w:spacing w:line="440" w:lineRule="exact"/>
        <w:ind w:firstLine="480"/>
        <w:jc w:val="left"/>
        <w:rPr>
          <w:rFonts w:ascii="宋体"/>
          <w:sz w:val="24"/>
          <w:szCs w:val="24"/>
        </w:rPr>
      </w:pPr>
      <w:r w:rsidRPr="00291644">
        <w:rPr>
          <w:rFonts w:ascii="宋体" w:hAnsi="宋体" w:hint="eastAsia"/>
          <w:sz w:val="24"/>
          <w:szCs w:val="24"/>
        </w:rPr>
        <w:t>（</w:t>
      </w:r>
      <w:r w:rsidRPr="00291644">
        <w:rPr>
          <w:rFonts w:ascii="宋体" w:hAnsi="宋体"/>
          <w:sz w:val="24"/>
          <w:szCs w:val="24"/>
        </w:rPr>
        <w:t>2</w:t>
      </w:r>
      <w:r w:rsidRPr="00291644">
        <w:rPr>
          <w:rFonts w:ascii="宋体" w:hAnsi="宋体" w:hint="eastAsia"/>
          <w:sz w:val="24"/>
          <w:szCs w:val="24"/>
        </w:rPr>
        <w:t>）实习基地应有良好的发展前景，并能满足学校专业教学实践不断发展的要求。</w:t>
      </w:r>
    </w:p>
    <w:p w:rsidR="006F1A1C" w:rsidRPr="00291644" w:rsidRDefault="006F1A1C" w:rsidP="006F1A1C">
      <w:pPr>
        <w:pStyle w:val="a5"/>
        <w:spacing w:line="440" w:lineRule="exact"/>
        <w:ind w:firstLineChars="250" w:firstLine="600"/>
        <w:jc w:val="left"/>
        <w:rPr>
          <w:rFonts w:ascii="宋体"/>
          <w:sz w:val="24"/>
          <w:szCs w:val="24"/>
        </w:rPr>
      </w:pPr>
      <w:r w:rsidRPr="00291644">
        <w:rPr>
          <w:rFonts w:ascii="宋体" w:hAnsi="宋体"/>
          <w:sz w:val="24"/>
          <w:szCs w:val="24"/>
        </w:rPr>
        <w:t xml:space="preserve">2. </w:t>
      </w:r>
      <w:r w:rsidRPr="00291644">
        <w:rPr>
          <w:rFonts w:ascii="宋体" w:hAnsi="宋体" w:hint="eastAsia"/>
          <w:sz w:val="24"/>
          <w:szCs w:val="24"/>
        </w:rPr>
        <w:t>签订实习基地协议</w:t>
      </w:r>
    </w:p>
    <w:p w:rsidR="006F1A1C" w:rsidRPr="00291644" w:rsidRDefault="006F1A1C" w:rsidP="006F1A1C">
      <w:pPr>
        <w:pStyle w:val="a5"/>
        <w:spacing w:line="440" w:lineRule="exact"/>
        <w:ind w:firstLine="480"/>
        <w:jc w:val="left"/>
        <w:rPr>
          <w:rFonts w:ascii="宋体"/>
          <w:sz w:val="24"/>
          <w:szCs w:val="24"/>
        </w:rPr>
      </w:pPr>
      <w:r w:rsidRPr="00291644">
        <w:rPr>
          <w:rFonts w:ascii="宋体" w:hAnsi="宋体" w:hint="eastAsia"/>
          <w:sz w:val="24"/>
          <w:szCs w:val="24"/>
        </w:rPr>
        <w:t>（</w:t>
      </w:r>
      <w:r w:rsidRPr="00291644">
        <w:rPr>
          <w:rFonts w:ascii="宋体" w:hAnsi="宋体"/>
          <w:sz w:val="24"/>
          <w:szCs w:val="24"/>
        </w:rPr>
        <w:t>1</w:t>
      </w:r>
      <w:r w:rsidRPr="00291644">
        <w:rPr>
          <w:rFonts w:ascii="宋体" w:hAnsi="宋体" w:hint="eastAsia"/>
          <w:sz w:val="24"/>
          <w:szCs w:val="24"/>
        </w:rPr>
        <w:t>）由企业申请，经</w:t>
      </w:r>
      <w:r w:rsidRPr="001B43A6">
        <w:rPr>
          <w:rFonts w:ascii="宋体" w:hAnsi="宋体" w:hint="eastAsia"/>
          <w:sz w:val="24"/>
          <w:szCs w:val="24"/>
        </w:rPr>
        <w:t>实习基地管理</w:t>
      </w:r>
      <w:r w:rsidRPr="00291644">
        <w:rPr>
          <w:rFonts w:ascii="宋体" w:hAnsi="宋体" w:hint="eastAsia"/>
          <w:sz w:val="24"/>
          <w:szCs w:val="24"/>
        </w:rPr>
        <w:t>工作</w:t>
      </w:r>
      <w:r w:rsidRPr="001B43A6">
        <w:rPr>
          <w:rFonts w:ascii="宋体" w:hAnsi="宋体" w:hint="eastAsia"/>
          <w:sz w:val="24"/>
          <w:szCs w:val="24"/>
        </w:rPr>
        <w:t>小组</w:t>
      </w:r>
      <w:r w:rsidRPr="00291644">
        <w:rPr>
          <w:rFonts w:ascii="宋体" w:hAnsi="宋体" w:hint="eastAsia"/>
          <w:sz w:val="24"/>
          <w:szCs w:val="24"/>
        </w:rPr>
        <w:t>审核并通过协商，由学校、学会与企业签订《建筑装饰专业</w:t>
      </w:r>
      <w:r w:rsidRPr="001B43A6">
        <w:rPr>
          <w:rFonts w:ascii="宋体" w:hAnsi="宋体" w:hint="eastAsia"/>
          <w:sz w:val="24"/>
          <w:szCs w:val="24"/>
        </w:rPr>
        <w:t>与建筑装饰工程技术专业</w:t>
      </w:r>
      <w:r w:rsidRPr="00291644">
        <w:rPr>
          <w:rFonts w:ascii="宋体" w:hAnsi="宋体" w:hint="eastAsia"/>
          <w:sz w:val="24"/>
          <w:szCs w:val="24"/>
        </w:rPr>
        <w:t>校企合作实习基地协议书》，实习基地协议合作年限根据双方需要协商确定。</w:t>
      </w:r>
    </w:p>
    <w:p w:rsidR="006F1A1C" w:rsidRPr="00291644" w:rsidRDefault="006F1A1C" w:rsidP="006F1A1C">
      <w:pPr>
        <w:pStyle w:val="a5"/>
        <w:spacing w:line="440" w:lineRule="exact"/>
        <w:ind w:firstLine="480"/>
        <w:jc w:val="left"/>
        <w:rPr>
          <w:rFonts w:ascii="宋体"/>
          <w:sz w:val="24"/>
          <w:szCs w:val="24"/>
        </w:rPr>
      </w:pPr>
      <w:r w:rsidRPr="00291644">
        <w:rPr>
          <w:rFonts w:ascii="宋体" w:hAnsi="宋体" w:hint="eastAsia"/>
          <w:sz w:val="24"/>
          <w:szCs w:val="24"/>
        </w:rPr>
        <w:t>（</w:t>
      </w:r>
      <w:r w:rsidRPr="00291644">
        <w:rPr>
          <w:rFonts w:ascii="宋体" w:hAnsi="宋体"/>
          <w:sz w:val="24"/>
          <w:szCs w:val="24"/>
        </w:rPr>
        <w:t>2</w:t>
      </w:r>
      <w:r w:rsidRPr="00291644">
        <w:rPr>
          <w:rFonts w:ascii="宋体" w:hAnsi="宋体" w:hint="eastAsia"/>
          <w:sz w:val="24"/>
          <w:szCs w:val="24"/>
        </w:rPr>
        <w:t>）协议书的内容包括，总则、合作目标、实习基地建设、</w:t>
      </w:r>
      <w:proofErr w:type="gramStart"/>
      <w:r w:rsidRPr="00291644">
        <w:rPr>
          <w:rFonts w:ascii="宋体" w:hAnsi="宋体" w:hint="eastAsia"/>
          <w:sz w:val="24"/>
          <w:szCs w:val="24"/>
        </w:rPr>
        <w:t>校行企三</w:t>
      </w:r>
      <w:proofErr w:type="gramEnd"/>
      <w:r w:rsidRPr="00291644">
        <w:rPr>
          <w:rFonts w:ascii="宋体" w:hAnsi="宋体" w:hint="eastAsia"/>
          <w:sz w:val="24"/>
          <w:szCs w:val="24"/>
        </w:rPr>
        <w:t>方权利和义务、协议合作年限、其它等。</w:t>
      </w:r>
    </w:p>
    <w:p w:rsidR="006F1A1C" w:rsidRPr="00291644" w:rsidRDefault="006F1A1C" w:rsidP="006F1A1C">
      <w:pPr>
        <w:pStyle w:val="a5"/>
        <w:spacing w:line="440" w:lineRule="exact"/>
        <w:ind w:firstLineChars="250" w:firstLine="600"/>
        <w:jc w:val="left"/>
        <w:rPr>
          <w:rFonts w:ascii="宋体"/>
          <w:sz w:val="24"/>
          <w:szCs w:val="24"/>
        </w:rPr>
      </w:pPr>
      <w:r w:rsidRPr="00291644">
        <w:rPr>
          <w:rFonts w:ascii="宋体" w:hAnsi="宋体"/>
          <w:sz w:val="24"/>
          <w:szCs w:val="24"/>
        </w:rPr>
        <w:lastRenderedPageBreak/>
        <w:t>3.</w:t>
      </w:r>
      <w:r w:rsidRPr="00291644">
        <w:rPr>
          <w:rFonts w:ascii="宋体" w:hAnsi="宋体" w:hint="eastAsia"/>
          <w:sz w:val="24"/>
          <w:szCs w:val="24"/>
        </w:rPr>
        <w:t>实习基地的管理</w:t>
      </w:r>
    </w:p>
    <w:p w:rsidR="006F1A1C" w:rsidRPr="001B43A6" w:rsidRDefault="006F1A1C" w:rsidP="006F1A1C">
      <w:pPr>
        <w:pStyle w:val="a5"/>
        <w:spacing w:line="440" w:lineRule="exact"/>
        <w:ind w:firstLine="480"/>
        <w:jc w:val="left"/>
        <w:rPr>
          <w:rFonts w:ascii="宋体"/>
          <w:sz w:val="24"/>
          <w:szCs w:val="24"/>
        </w:rPr>
      </w:pPr>
      <w:r w:rsidRPr="001B43A6">
        <w:rPr>
          <w:rFonts w:ascii="宋体" w:hAnsi="宋体" w:hint="eastAsia"/>
          <w:sz w:val="24"/>
          <w:szCs w:val="24"/>
        </w:rPr>
        <w:t>（</w:t>
      </w:r>
      <w:r w:rsidRPr="001B43A6">
        <w:rPr>
          <w:rFonts w:ascii="宋体" w:hAnsi="宋体"/>
          <w:sz w:val="24"/>
          <w:szCs w:val="24"/>
        </w:rPr>
        <w:t>1</w:t>
      </w:r>
      <w:r w:rsidRPr="001B43A6">
        <w:rPr>
          <w:rFonts w:ascii="宋体" w:hAnsi="宋体" w:hint="eastAsia"/>
          <w:sz w:val="24"/>
          <w:szCs w:val="24"/>
        </w:rPr>
        <w:t>）</w:t>
      </w:r>
      <w:proofErr w:type="gramStart"/>
      <w:r w:rsidRPr="001B43A6">
        <w:rPr>
          <w:rFonts w:ascii="宋体" w:hAnsi="宋体" w:hint="eastAsia"/>
          <w:sz w:val="24"/>
          <w:szCs w:val="24"/>
        </w:rPr>
        <w:t>校行企三</w:t>
      </w:r>
      <w:proofErr w:type="gramEnd"/>
      <w:r w:rsidRPr="001B43A6">
        <w:rPr>
          <w:rFonts w:ascii="宋体" w:hAnsi="宋体" w:hint="eastAsia"/>
          <w:sz w:val="24"/>
          <w:szCs w:val="24"/>
        </w:rPr>
        <w:t>方实习基地管理小组应定期走访实习单位，对走访中发现的问题，及时与实习基地沟通，并督促整改。</w:t>
      </w:r>
    </w:p>
    <w:p w:rsidR="006F1A1C" w:rsidRPr="00291644" w:rsidRDefault="006F1A1C" w:rsidP="006F1A1C">
      <w:pPr>
        <w:pStyle w:val="a5"/>
        <w:spacing w:line="440" w:lineRule="exact"/>
        <w:ind w:firstLine="480"/>
        <w:jc w:val="left"/>
        <w:rPr>
          <w:rFonts w:ascii="宋体"/>
          <w:sz w:val="24"/>
          <w:szCs w:val="24"/>
        </w:rPr>
      </w:pPr>
      <w:r w:rsidRPr="00291644">
        <w:rPr>
          <w:rFonts w:ascii="宋体" w:hAnsi="宋体" w:hint="eastAsia"/>
          <w:sz w:val="24"/>
          <w:szCs w:val="24"/>
        </w:rPr>
        <w:t>（</w:t>
      </w:r>
      <w:r w:rsidRPr="00291644">
        <w:rPr>
          <w:rFonts w:ascii="宋体" w:hAnsi="宋体"/>
          <w:sz w:val="24"/>
          <w:szCs w:val="24"/>
        </w:rPr>
        <w:t>2</w:t>
      </w:r>
      <w:r w:rsidRPr="00291644">
        <w:rPr>
          <w:rFonts w:ascii="宋体" w:hAnsi="宋体" w:hint="eastAsia"/>
          <w:sz w:val="24"/>
          <w:szCs w:val="24"/>
        </w:rPr>
        <w:t>）拟定实习基地评价标准，每学年对实习基地的工作进行考评，对考评不合格的实习基地，可根据实际情况限期整改或撤销其实习基地的资格。</w:t>
      </w:r>
    </w:p>
    <w:p w:rsidR="006F1A1C" w:rsidRPr="00291644" w:rsidRDefault="006F1A1C" w:rsidP="006F1A1C">
      <w:pPr>
        <w:pStyle w:val="a5"/>
        <w:spacing w:line="440" w:lineRule="exact"/>
        <w:ind w:firstLineChars="250" w:firstLine="600"/>
        <w:jc w:val="left"/>
        <w:rPr>
          <w:rFonts w:ascii="宋体"/>
          <w:sz w:val="24"/>
          <w:szCs w:val="24"/>
        </w:rPr>
      </w:pPr>
      <w:r w:rsidRPr="00291644">
        <w:rPr>
          <w:rFonts w:ascii="宋体" w:hAnsi="宋体"/>
          <w:sz w:val="24"/>
          <w:szCs w:val="24"/>
        </w:rPr>
        <w:t>4.</w:t>
      </w:r>
      <w:r w:rsidRPr="00291644">
        <w:rPr>
          <w:rFonts w:ascii="宋体" w:hAnsi="宋体" w:hint="eastAsia"/>
          <w:sz w:val="24"/>
          <w:szCs w:val="24"/>
        </w:rPr>
        <w:t>督促各方做好实习学生的管理</w:t>
      </w:r>
    </w:p>
    <w:p w:rsidR="006F1A1C" w:rsidRPr="00291644" w:rsidRDefault="006F1A1C" w:rsidP="006F1A1C">
      <w:pPr>
        <w:pStyle w:val="a5"/>
        <w:spacing w:line="440" w:lineRule="exact"/>
        <w:ind w:firstLine="480"/>
        <w:jc w:val="left"/>
        <w:rPr>
          <w:rFonts w:ascii="宋体"/>
          <w:sz w:val="24"/>
          <w:szCs w:val="24"/>
        </w:rPr>
      </w:pPr>
      <w:r w:rsidRPr="00291644">
        <w:rPr>
          <w:rFonts w:ascii="宋体" w:hAnsi="宋体" w:hint="eastAsia"/>
          <w:sz w:val="24"/>
          <w:szCs w:val="24"/>
        </w:rPr>
        <w:t>（</w:t>
      </w:r>
      <w:r w:rsidRPr="00291644">
        <w:rPr>
          <w:rFonts w:ascii="宋体" w:hAnsi="宋体"/>
          <w:sz w:val="24"/>
          <w:szCs w:val="24"/>
        </w:rPr>
        <w:t>1</w:t>
      </w:r>
      <w:r w:rsidRPr="00291644">
        <w:rPr>
          <w:rFonts w:ascii="宋体" w:hAnsi="宋体" w:hint="eastAsia"/>
          <w:sz w:val="24"/>
          <w:szCs w:val="24"/>
        </w:rPr>
        <w:t>）学生参加顶岗实习期间，必须遵纪守法，维护社会公德，严格执行学校和实习基地的各项规章制度；应按专业顶岗实习教学实施方案的要求，按时到岗认真参加顶岗实习。</w:t>
      </w:r>
    </w:p>
    <w:p w:rsidR="006F1A1C" w:rsidRPr="00291644" w:rsidRDefault="006F1A1C" w:rsidP="006F1A1C">
      <w:pPr>
        <w:pStyle w:val="a5"/>
        <w:spacing w:line="440" w:lineRule="exact"/>
        <w:ind w:firstLine="480"/>
        <w:jc w:val="left"/>
        <w:rPr>
          <w:rFonts w:ascii="宋体"/>
          <w:sz w:val="24"/>
          <w:szCs w:val="24"/>
        </w:rPr>
      </w:pPr>
      <w:r w:rsidRPr="00291644">
        <w:rPr>
          <w:rFonts w:ascii="宋体" w:hAnsi="宋体" w:hint="eastAsia"/>
          <w:sz w:val="24"/>
          <w:szCs w:val="24"/>
        </w:rPr>
        <w:t>（</w:t>
      </w:r>
      <w:r w:rsidRPr="00291644">
        <w:rPr>
          <w:rFonts w:ascii="宋体" w:hAnsi="宋体"/>
          <w:sz w:val="24"/>
          <w:szCs w:val="24"/>
        </w:rPr>
        <w:t>2</w:t>
      </w:r>
      <w:r w:rsidRPr="00291644">
        <w:rPr>
          <w:rFonts w:ascii="宋体" w:hAnsi="宋体" w:hint="eastAsia"/>
          <w:sz w:val="24"/>
          <w:szCs w:val="24"/>
        </w:rPr>
        <w:t>）学生参加顶岗实习期间，应按《实习手册》的相关要求，按时完成实习周记、实习考核、实习小结等内容。</w:t>
      </w:r>
    </w:p>
    <w:p w:rsidR="006F1A1C" w:rsidRPr="00291644" w:rsidRDefault="006F1A1C" w:rsidP="006F1A1C">
      <w:pPr>
        <w:pStyle w:val="a5"/>
        <w:spacing w:line="440" w:lineRule="exact"/>
        <w:ind w:firstLine="480"/>
        <w:jc w:val="left"/>
        <w:rPr>
          <w:rFonts w:ascii="宋体"/>
          <w:sz w:val="24"/>
          <w:szCs w:val="24"/>
        </w:rPr>
      </w:pPr>
      <w:r w:rsidRPr="00291644">
        <w:rPr>
          <w:rFonts w:ascii="宋体" w:hAnsi="宋体" w:hint="eastAsia"/>
          <w:sz w:val="24"/>
          <w:szCs w:val="24"/>
        </w:rPr>
        <w:t>（</w:t>
      </w:r>
      <w:r w:rsidRPr="00291644">
        <w:rPr>
          <w:rFonts w:ascii="宋体" w:hAnsi="宋体"/>
          <w:sz w:val="24"/>
          <w:szCs w:val="24"/>
        </w:rPr>
        <w:t>3</w:t>
      </w:r>
      <w:r w:rsidRPr="00291644">
        <w:rPr>
          <w:rFonts w:ascii="宋体" w:hAnsi="宋体" w:hint="eastAsia"/>
          <w:sz w:val="24"/>
          <w:szCs w:val="24"/>
        </w:rPr>
        <w:t>）</w:t>
      </w:r>
      <w:proofErr w:type="gramStart"/>
      <w:r w:rsidRPr="001B43A6">
        <w:rPr>
          <w:rFonts w:ascii="宋体" w:hAnsi="宋体" w:hint="eastAsia"/>
          <w:sz w:val="24"/>
          <w:szCs w:val="24"/>
        </w:rPr>
        <w:t>校行企三</w:t>
      </w:r>
      <w:proofErr w:type="gramEnd"/>
      <w:r w:rsidRPr="001B43A6">
        <w:rPr>
          <w:rFonts w:ascii="宋体" w:hAnsi="宋体" w:hint="eastAsia"/>
          <w:sz w:val="24"/>
          <w:szCs w:val="24"/>
        </w:rPr>
        <w:t>方实习基地管理小组</w:t>
      </w:r>
      <w:r w:rsidRPr="00291644">
        <w:rPr>
          <w:rFonts w:ascii="宋体" w:hAnsi="宋体" w:hint="eastAsia"/>
          <w:sz w:val="24"/>
          <w:szCs w:val="24"/>
        </w:rPr>
        <w:t>定期组织实习生进行座谈活动，了解实习中出现的问题，并及时予以指导。</w:t>
      </w:r>
    </w:p>
    <w:p w:rsidR="006F1A1C" w:rsidRPr="00291644" w:rsidRDefault="006F1A1C" w:rsidP="006F1A1C">
      <w:pPr>
        <w:pStyle w:val="a5"/>
        <w:spacing w:line="440" w:lineRule="exact"/>
        <w:ind w:firstLineChars="250" w:firstLine="600"/>
        <w:jc w:val="left"/>
        <w:rPr>
          <w:rFonts w:ascii="宋体"/>
          <w:sz w:val="24"/>
          <w:szCs w:val="24"/>
        </w:rPr>
      </w:pPr>
      <w:r w:rsidRPr="00291644">
        <w:rPr>
          <w:rFonts w:ascii="宋体" w:hAnsi="宋体"/>
          <w:sz w:val="24"/>
          <w:szCs w:val="24"/>
        </w:rPr>
        <w:t xml:space="preserve">5. </w:t>
      </w:r>
      <w:r w:rsidRPr="00291644">
        <w:rPr>
          <w:rFonts w:ascii="宋体" w:hAnsi="宋体" w:hint="eastAsia"/>
          <w:sz w:val="24"/>
          <w:szCs w:val="24"/>
        </w:rPr>
        <w:t>学生实习成绩考核的管理</w:t>
      </w:r>
    </w:p>
    <w:p w:rsidR="006F1A1C" w:rsidRPr="00291644" w:rsidRDefault="006F1A1C" w:rsidP="006F1A1C">
      <w:pPr>
        <w:pStyle w:val="a5"/>
        <w:spacing w:line="440" w:lineRule="exact"/>
        <w:ind w:firstLine="480"/>
        <w:jc w:val="left"/>
        <w:rPr>
          <w:rFonts w:ascii="宋体"/>
          <w:sz w:val="24"/>
          <w:szCs w:val="24"/>
        </w:rPr>
      </w:pPr>
      <w:r w:rsidRPr="00291644">
        <w:rPr>
          <w:rFonts w:ascii="宋体" w:hAnsi="宋体" w:hint="eastAsia"/>
          <w:sz w:val="24"/>
          <w:szCs w:val="24"/>
        </w:rPr>
        <w:t>（</w:t>
      </w:r>
      <w:r w:rsidRPr="00291644">
        <w:rPr>
          <w:rFonts w:ascii="宋体" w:hAnsi="宋体"/>
          <w:sz w:val="24"/>
          <w:szCs w:val="24"/>
        </w:rPr>
        <w:t>1</w:t>
      </w:r>
      <w:r w:rsidRPr="00291644">
        <w:rPr>
          <w:rFonts w:ascii="宋体" w:hAnsi="宋体" w:hint="eastAsia"/>
          <w:sz w:val="24"/>
          <w:szCs w:val="24"/>
        </w:rPr>
        <w:t>）学生必须按照实习手册的要求，完成实习的全部任务，并按时填写实习周报、月度考核表、实习小结。</w:t>
      </w:r>
    </w:p>
    <w:p w:rsidR="006F1A1C" w:rsidRPr="00291644" w:rsidRDefault="006F1A1C" w:rsidP="006F1A1C">
      <w:pPr>
        <w:pStyle w:val="a5"/>
        <w:spacing w:line="440" w:lineRule="exact"/>
        <w:ind w:firstLine="480"/>
        <w:jc w:val="left"/>
        <w:rPr>
          <w:rFonts w:ascii="宋体"/>
          <w:sz w:val="24"/>
          <w:szCs w:val="24"/>
        </w:rPr>
      </w:pPr>
      <w:r w:rsidRPr="00291644">
        <w:rPr>
          <w:rFonts w:ascii="宋体" w:hAnsi="宋体" w:hint="eastAsia"/>
          <w:sz w:val="24"/>
          <w:szCs w:val="24"/>
        </w:rPr>
        <w:t>（</w:t>
      </w:r>
      <w:r w:rsidRPr="00291644">
        <w:rPr>
          <w:rFonts w:ascii="宋体" w:hAnsi="宋体"/>
          <w:sz w:val="24"/>
          <w:szCs w:val="24"/>
        </w:rPr>
        <w:t>2</w:t>
      </w:r>
      <w:r w:rsidRPr="00291644">
        <w:rPr>
          <w:rFonts w:ascii="宋体" w:hAnsi="宋体" w:hint="eastAsia"/>
          <w:sz w:val="24"/>
          <w:szCs w:val="24"/>
        </w:rPr>
        <w:t>）实习内容和实习小结必须与所学专业相关，否则视为实习不合格。</w:t>
      </w:r>
    </w:p>
    <w:p w:rsidR="006F1A1C" w:rsidRPr="00291644" w:rsidRDefault="006F1A1C" w:rsidP="006F1A1C">
      <w:pPr>
        <w:pStyle w:val="a5"/>
        <w:spacing w:line="440" w:lineRule="exact"/>
        <w:ind w:firstLine="480"/>
        <w:jc w:val="left"/>
        <w:rPr>
          <w:rFonts w:ascii="宋体"/>
          <w:sz w:val="24"/>
          <w:szCs w:val="24"/>
        </w:rPr>
      </w:pPr>
      <w:r w:rsidRPr="00291644">
        <w:rPr>
          <w:rFonts w:ascii="宋体" w:hAnsi="宋体" w:hint="eastAsia"/>
          <w:sz w:val="24"/>
          <w:szCs w:val="24"/>
        </w:rPr>
        <w:t>（</w:t>
      </w:r>
      <w:r w:rsidRPr="00291644">
        <w:rPr>
          <w:rFonts w:ascii="宋体" w:hAnsi="宋体"/>
          <w:sz w:val="24"/>
          <w:szCs w:val="24"/>
        </w:rPr>
        <w:t>3</w:t>
      </w:r>
      <w:r w:rsidRPr="00291644">
        <w:rPr>
          <w:rFonts w:ascii="宋体" w:hAnsi="宋体" w:hint="eastAsia"/>
          <w:sz w:val="24"/>
          <w:szCs w:val="24"/>
        </w:rPr>
        <w:t>）实习成绩采取百分制，由学校、学会及实习单位共同打分，所占百分比分别为：学校</w:t>
      </w:r>
      <w:proofErr w:type="gramStart"/>
      <w:r w:rsidRPr="00291644">
        <w:rPr>
          <w:rFonts w:ascii="宋体" w:hAnsi="宋体" w:hint="eastAsia"/>
          <w:sz w:val="24"/>
          <w:szCs w:val="24"/>
        </w:rPr>
        <w:t>评价占</w:t>
      </w:r>
      <w:proofErr w:type="gramEnd"/>
      <w:r w:rsidRPr="00291644">
        <w:rPr>
          <w:rFonts w:ascii="宋体" w:hAnsi="宋体" w:hint="eastAsia"/>
          <w:sz w:val="24"/>
          <w:szCs w:val="24"/>
        </w:rPr>
        <w:t>实习总评的</w:t>
      </w:r>
      <w:r w:rsidRPr="00291644">
        <w:rPr>
          <w:rFonts w:ascii="宋体" w:hAnsi="宋体"/>
          <w:sz w:val="24"/>
          <w:szCs w:val="24"/>
        </w:rPr>
        <w:t>40%</w:t>
      </w:r>
      <w:r w:rsidRPr="00291644">
        <w:rPr>
          <w:rFonts w:ascii="宋体" w:hAnsi="宋体" w:hint="eastAsia"/>
          <w:sz w:val="24"/>
          <w:szCs w:val="24"/>
        </w:rPr>
        <w:t>、学会</w:t>
      </w:r>
      <w:proofErr w:type="gramStart"/>
      <w:r w:rsidRPr="00291644">
        <w:rPr>
          <w:rFonts w:ascii="宋体" w:hAnsi="宋体" w:hint="eastAsia"/>
          <w:sz w:val="24"/>
          <w:szCs w:val="24"/>
        </w:rPr>
        <w:t>评价占</w:t>
      </w:r>
      <w:proofErr w:type="gramEnd"/>
      <w:r w:rsidRPr="00291644">
        <w:rPr>
          <w:rFonts w:ascii="宋体" w:hAnsi="宋体" w:hint="eastAsia"/>
          <w:sz w:val="24"/>
          <w:szCs w:val="24"/>
        </w:rPr>
        <w:t>实习总评的</w:t>
      </w:r>
      <w:r w:rsidRPr="00291644">
        <w:rPr>
          <w:rFonts w:ascii="宋体" w:hAnsi="宋体"/>
          <w:sz w:val="24"/>
          <w:szCs w:val="24"/>
        </w:rPr>
        <w:t>30%</w:t>
      </w:r>
      <w:r w:rsidRPr="00291644">
        <w:rPr>
          <w:rFonts w:ascii="宋体" w:hAnsi="宋体" w:hint="eastAsia"/>
          <w:sz w:val="24"/>
          <w:szCs w:val="24"/>
        </w:rPr>
        <w:t>、实习单位占实习总评的</w:t>
      </w:r>
      <w:r w:rsidRPr="00291644">
        <w:rPr>
          <w:rFonts w:ascii="宋体" w:hAnsi="宋体"/>
          <w:sz w:val="24"/>
          <w:szCs w:val="24"/>
        </w:rPr>
        <w:t>30%</w:t>
      </w:r>
      <w:r w:rsidRPr="00291644">
        <w:rPr>
          <w:rFonts w:ascii="宋体" w:hAnsi="宋体" w:hint="eastAsia"/>
          <w:sz w:val="24"/>
          <w:szCs w:val="24"/>
        </w:rPr>
        <w:t>。</w:t>
      </w:r>
    </w:p>
    <w:p w:rsidR="006F1A1C" w:rsidRPr="00291644" w:rsidRDefault="006F1A1C" w:rsidP="006F1A1C">
      <w:pPr>
        <w:pStyle w:val="a5"/>
        <w:spacing w:line="440" w:lineRule="exact"/>
        <w:ind w:firstLine="480"/>
        <w:jc w:val="left"/>
        <w:rPr>
          <w:rFonts w:ascii="宋体"/>
          <w:sz w:val="24"/>
          <w:szCs w:val="24"/>
        </w:rPr>
      </w:pPr>
      <w:r w:rsidRPr="00291644">
        <w:rPr>
          <w:rFonts w:ascii="宋体" w:hAnsi="宋体" w:hint="eastAsia"/>
          <w:sz w:val="24"/>
          <w:szCs w:val="24"/>
        </w:rPr>
        <w:t>（</w:t>
      </w:r>
      <w:r w:rsidRPr="00291644">
        <w:rPr>
          <w:rFonts w:ascii="宋体" w:hAnsi="宋体"/>
          <w:sz w:val="24"/>
          <w:szCs w:val="24"/>
        </w:rPr>
        <w:t>4</w:t>
      </w:r>
      <w:r w:rsidRPr="00291644">
        <w:rPr>
          <w:rFonts w:ascii="宋体" w:hAnsi="宋体" w:hint="eastAsia"/>
          <w:sz w:val="24"/>
          <w:szCs w:val="24"/>
        </w:rPr>
        <w:t>）顶岗实习期</w:t>
      </w:r>
      <w:proofErr w:type="gramStart"/>
      <w:r w:rsidRPr="00291644">
        <w:rPr>
          <w:rFonts w:ascii="宋体" w:hAnsi="宋体" w:hint="eastAsia"/>
          <w:sz w:val="24"/>
          <w:szCs w:val="24"/>
        </w:rPr>
        <w:t>间成绩</w:t>
      </w:r>
      <w:proofErr w:type="gramEnd"/>
      <w:r w:rsidRPr="00291644">
        <w:rPr>
          <w:rFonts w:ascii="宋体" w:hAnsi="宋体" w:hint="eastAsia"/>
          <w:sz w:val="24"/>
          <w:szCs w:val="24"/>
        </w:rPr>
        <w:t>判定为不合格的学生，不予毕业，予以结业。实习成绩记入学生成绩档案。</w:t>
      </w:r>
    </w:p>
    <w:p w:rsidR="006F1A1C" w:rsidRPr="001B43A6" w:rsidRDefault="006F1A1C" w:rsidP="006F1A1C">
      <w:pPr>
        <w:pStyle w:val="a5"/>
        <w:spacing w:line="440" w:lineRule="exact"/>
        <w:ind w:firstLine="480"/>
        <w:jc w:val="left"/>
        <w:rPr>
          <w:rFonts w:ascii="宋体"/>
          <w:sz w:val="24"/>
          <w:szCs w:val="24"/>
        </w:rPr>
      </w:pPr>
      <w:r w:rsidRPr="00291644">
        <w:rPr>
          <w:rFonts w:ascii="宋体" w:hAnsi="宋体" w:hint="eastAsia"/>
          <w:sz w:val="24"/>
          <w:szCs w:val="24"/>
        </w:rPr>
        <w:t>（</w:t>
      </w:r>
      <w:r w:rsidRPr="00291644">
        <w:rPr>
          <w:rFonts w:ascii="宋体" w:hAnsi="宋体"/>
          <w:sz w:val="24"/>
          <w:szCs w:val="24"/>
        </w:rPr>
        <w:t>5</w:t>
      </w:r>
      <w:r w:rsidRPr="00291644">
        <w:rPr>
          <w:rFonts w:ascii="宋体" w:hAnsi="宋体" w:hint="eastAsia"/>
          <w:sz w:val="24"/>
          <w:szCs w:val="24"/>
        </w:rPr>
        <w:t>）</w:t>
      </w:r>
      <w:proofErr w:type="gramStart"/>
      <w:r w:rsidRPr="001B43A6">
        <w:rPr>
          <w:rFonts w:ascii="宋体" w:hAnsi="宋体" w:hint="eastAsia"/>
          <w:sz w:val="24"/>
          <w:szCs w:val="24"/>
        </w:rPr>
        <w:t>校行企三</w:t>
      </w:r>
      <w:proofErr w:type="gramEnd"/>
      <w:r w:rsidRPr="001B43A6">
        <w:rPr>
          <w:rFonts w:ascii="宋体" w:hAnsi="宋体" w:hint="eastAsia"/>
          <w:sz w:val="24"/>
          <w:szCs w:val="24"/>
        </w:rPr>
        <w:t>方实习基地管理小组负责成绩评定中出现问题的协调，督促各方落实</w:t>
      </w:r>
      <w:r w:rsidRPr="00291644">
        <w:rPr>
          <w:rFonts w:ascii="宋体" w:hAnsi="宋体" w:hint="eastAsia"/>
          <w:sz w:val="24"/>
          <w:szCs w:val="24"/>
        </w:rPr>
        <w:t>学生实习成绩的</w:t>
      </w:r>
      <w:r w:rsidRPr="001B43A6">
        <w:rPr>
          <w:rFonts w:ascii="宋体" w:hAnsi="宋体" w:hint="eastAsia"/>
          <w:sz w:val="24"/>
          <w:szCs w:val="24"/>
        </w:rPr>
        <w:t>评定工作。</w:t>
      </w:r>
    </w:p>
    <w:p w:rsidR="006F1A1C" w:rsidRPr="001B43A6" w:rsidRDefault="006F1A1C" w:rsidP="006F1A1C">
      <w:pPr>
        <w:pStyle w:val="a5"/>
        <w:spacing w:line="440" w:lineRule="exact"/>
        <w:ind w:firstLine="480"/>
        <w:jc w:val="left"/>
        <w:rPr>
          <w:rFonts w:ascii="宋体"/>
          <w:sz w:val="24"/>
          <w:szCs w:val="24"/>
        </w:rPr>
      </w:pPr>
      <w:r w:rsidRPr="001B43A6">
        <w:rPr>
          <w:rFonts w:ascii="宋体" w:hAnsi="宋体"/>
          <w:sz w:val="24"/>
          <w:szCs w:val="24"/>
        </w:rPr>
        <w:t>6.</w:t>
      </w:r>
      <w:r w:rsidRPr="001B43A6">
        <w:rPr>
          <w:rFonts w:ascii="宋体" w:hAnsi="宋体" w:hint="eastAsia"/>
          <w:sz w:val="24"/>
          <w:szCs w:val="24"/>
        </w:rPr>
        <w:t>联席会议制度</w:t>
      </w:r>
    </w:p>
    <w:p w:rsidR="006F1A1C" w:rsidRPr="00291644" w:rsidRDefault="006F1A1C" w:rsidP="006F1A1C">
      <w:pPr>
        <w:pStyle w:val="a5"/>
        <w:spacing w:line="440" w:lineRule="exact"/>
        <w:ind w:firstLine="480"/>
        <w:jc w:val="left"/>
        <w:rPr>
          <w:rFonts w:ascii="宋体"/>
          <w:sz w:val="24"/>
          <w:szCs w:val="24"/>
        </w:rPr>
      </w:pPr>
      <w:r w:rsidRPr="00291644">
        <w:rPr>
          <w:rFonts w:ascii="宋体" w:hAnsi="宋体" w:hint="eastAsia"/>
          <w:sz w:val="24"/>
          <w:szCs w:val="24"/>
        </w:rPr>
        <w:t>管理小组联席会议每学期召开三至四次，</w:t>
      </w:r>
      <w:proofErr w:type="gramStart"/>
      <w:r w:rsidRPr="00291644">
        <w:rPr>
          <w:rFonts w:ascii="宋体" w:hAnsi="宋体" w:hint="eastAsia"/>
          <w:sz w:val="24"/>
          <w:szCs w:val="24"/>
        </w:rPr>
        <w:t>具体会议</w:t>
      </w:r>
      <w:proofErr w:type="gramEnd"/>
      <w:r w:rsidRPr="00291644">
        <w:rPr>
          <w:rFonts w:ascii="宋体" w:hAnsi="宋体" w:hint="eastAsia"/>
          <w:sz w:val="24"/>
          <w:szCs w:val="24"/>
        </w:rPr>
        <w:t>时间由</w:t>
      </w:r>
      <w:proofErr w:type="gramStart"/>
      <w:r w:rsidRPr="00291644">
        <w:rPr>
          <w:rFonts w:ascii="宋体" w:hAnsi="宋体" w:hint="eastAsia"/>
          <w:sz w:val="24"/>
          <w:szCs w:val="24"/>
        </w:rPr>
        <w:t>校行企</w:t>
      </w:r>
      <w:proofErr w:type="gramEnd"/>
      <w:r w:rsidRPr="00291644">
        <w:rPr>
          <w:rFonts w:ascii="宋体" w:hAnsi="宋体" w:hint="eastAsia"/>
          <w:sz w:val="24"/>
          <w:szCs w:val="24"/>
        </w:rPr>
        <w:t>联盟工作小组秘书（行业学会管理人员担任）负责通知。</w:t>
      </w:r>
    </w:p>
    <w:p w:rsidR="006F1A1C" w:rsidRPr="001B43A6" w:rsidRDefault="006F1A1C" w:rsidP="006F1A1C">
      <w:pPr>
        <w:pStyle w:val="a5"/>
        <w:spacing w:line="440" w:lineRule="exact"/>
        <w:ind w:firstLineChars="50" w:firstLine="120"/>
        <w:jc w:val="left"/>
        <w:rPr>
          <w:rFonts w:ascii="宋体"/>
          <w:sz w:val="24"/>
          <w:szCs w:val="24"/>
        </w:rPr>
      </w:pPr>
      <w:r w:rsidRPr="00291644">
        <w:rPr>
          <w:rFonts w:ascii="宋体" w:hAnsi="宋体" w:hint="eastAsia"/>
          <w:sz w:val="24"/>
          <w:szCs w:val="24"/>
        </w:rPr>
        <w:t>三、</w:t>
      </w:r>
      <w:proofErr w:type="gramStart"/>
      <w:r w:rsidRPr="00291644">
        <w:rPr>
          <w:rFonts w:ascii="宋体" w:hAnsi="宋体" w:hint="eastAsia"/>
          <w:sz w:val="24"/>
          <w:szCs w:val="24"/>
        </w:rPr>
        <w:t>校行企三</w:t>
      </w:r>
      <w:proofErr w:type="gramEnd"/>
      <w:r w:rsidRPr="00291644">
        <w:rPr>
          <w:rFonts w:ascii="宋体" w:hAnsi="宋体" w:hint="eastAsia"/>
          <w:sz w:val="24"/>
          <w:szCs w:val="24"/>
        </w:rPr>
        <w:t>方工作职责</w:t>
      </w:r>
    </w:p>
    <w:p w:rsidR="006F1A1C" w:rsidRPr="001B43A6" w:rsidRDefault="006F1A1C" w:rsidP="006F1A1C">
      <w:pPr>
        <w:pStyle w:val="a5"/>
        <w:spacing w:line="440" w:lineRule="exact"/>
        <w:ind w:firstLine="480"/>
        <w:jc w:val="left"/>
        <w:rPr>
          <w:rFonts w:ascii="宋体"/>
          <w:sz w:val="24"/>
          <w:szCs w:val="24"/>
        </w:rPr>
      </w:pPr>
      <w:r w:rsidRPr="00291644">
        <w:rPr>
          <w:rFonts w:ascii="宋体" w:hAnsi="宋体"/>
          <w:sz w:val="24"/>
          <w:szCs w:val="24"/>
        </w:rPr>
        <w:t>1.</w:t>
      </w:r>
      <w:r w:rsidRPr="00291644">
        <w:rPr>
          <w:rFonts w:ascii="宋体" w:hAnsi="宋体" w:hint="eastAsia"/>
          <w:sz w:val="24"/>
          <w:szCs w:val="24"/>
        </w:rPr>
        <w:t>学校工作职责</w:t>
      </w:r>
    </w:p>
    <w:p w:rsidR="006F1A1C" w:rsidRPr="001B43A6" w:rsidRDefault="006F1A1C" w:rsidP="006F1A1C">
      <w:pPr>
        <w:pStyle w:val="a5"/>
        <w:spacing w:line="440" w:lineRule="exact"/>
        <w:ind w:firstLine="480"/>
        <w:jc w:val="left"/>
        <w:rPr>
          <w:rFonts w:ascii="宋体"/>
          <w:sz w:val="24"/>
          <w:szCs w:val="24"/>
        </w:rPr>
      </w:pPr>
      <w:r w:rsidRPr="001B43A6">
        <w:rPr>
          <w:rFonts w:ascii="宋体" w:hAnsi="宋体" w:hint="eastAsia"/>
          <w:sz w:val="24"/>
          <w:szCs w:val="24"/>
        </w:rPr>
        <w:t>（</w:t>
      </w:r>
      <w:r w:rsidRPr="001B43A6">
        <w:rPr>
          <w:rFonts w:ascii="宋体" w:hAnsi="宋体"/>
          <w:sz w:val="24"/>
          <w:szCs w:val="24"/>
        </w:rPr>
        <w:t>1</w:t>
      </w:r>
      <w:r w:rsidRPr="001B43A6">
        <w:rPr>
          <w:rFonts w:ascii="宋体" w:hAnsi="宋体" w:hint="eastAsia"/>
          <w:sz w:val="24"/>
          <w:szCs w:val="24"/>
        </w:rPr>
        <w:t>）学校根据对应职业岗位需求，向学会提请相应专业技能要求及人数，由学校、学会、实习基地三方协商确定每年选派、接收到实习基地实习的年级、</w:t>
      </w:r>
      <w:r w:rsidRPr="001B43A6">
        <w:rPr>
          <w:rFonts w:ascii="宋体" w:hAnsi="宋体" w:hint="eastAsia"/>
          <w:sz w:val="24"/>
          <w:szCs w:val="24"/>
        </w:rPr>
        <w:lastRenderedPageBreak/>
        <w:t>专业和学生数。</w:t>
      </w:r>
    </w:p>
    <w:p w:rsidR="006F1A1C" w:rsidRPr="001B43A6" w:rsidRDefault="006F1A1C" w:rsidP="006F1A1C">
      <w:pPr>
        <w:pStyle w:val="a5"/>
        <w:spacing w:line="440" w:lineRule="exact"/>
        <w:ind w:firstLine="480"/>
        <w:jc w:val="left"/>
        <w:rPr>
          <w:rFonts w:ascii="宋体"/>
          <w:sz w:val="24"/>
          <w:szCs w:val="24"/>
        </w:rPr>
      </w:pPr>
      <w:r w:rsidRPr="001B43A6">
        <w:rPr>
          <w:rFonts w:ascii="宋体" w:hAnsi="宋体" w:hint="eastAsia"/>
          <w:sz w:val="24"/>
          <w:szCs w:val="24"/>
        </w:rPr>
        <w:t>（</w:t>
      </w:r>
      <w:r w:rsidRPr="001B43A6">
        <w:rPr>
          <w:rFonts w:ascii="宋体" w:hAnsi="宋体"/>
          <w:sz w:val="24"/>
          <w:szCs w:val="24"/>
        </w:rPr>
        <w:t>2</w:t>
      </w:r>
      <w:r w:rsidRPr="001B43A6">
        <w:rPr>
          <w:rFonts w:ascii="宋体" w:hAnsi="宋体" w:hint="eastAsia"/>
          <w:sz w:val="24"/>
          <w:szCs w:val="24"/>
        </w:rPr>
        <w:t>）学校应设有专门的实习管理机构，建立学生实习管理档案，和稳定的实习指导教师队伍，定期检查实习情况，处理实习中出现的有关问题，确保学生实习工作的正常秩序。</w:t>
      </w:r>
    </w:p>
    <w:p w:rsidR="006F1A1C" w:rsidRDefault="006F1A1C" w:rsidP="006F1A1C">
      <w:pPr>
        <w:pStyle w:val="a5"/>
        <w:spacing w:line="440" w:lineRule="exact"/>
        <w:ind w:firstLine="480"/>
        <w:jc w:val="left"/>
        <w:rPr>
          <w:rFonts w:ascii="宋体"/>
          <w:sz w:val="24"/>
          <w:szCs w:val="24"/>
        </w:rPr>
      </w:pPr>
      <w:r w:rsidRPr="001B43A6">
        <w:rPr>
          <w:rFonts w:ascii="宋体" w:hAnsi="宋体" w:hint="eastAsia"/>
          <w:sz w:val="24"/>
          <w:szCs w:val="24"/>
        </w:rPr>
        <w:t>（</w:t>
      </w:r>
      <w:r w:rsidRPr="001B43A6">
        <w:rPr>
          <w:rFonts w:ascii="宋体" w:hAnsi="宋体"/>
          <w:sz w:val="24"/>
          <w:szCs w:val="24"/>
        </w:rPr>
        <w:t>3</w:t>
      </w:r>
      <w:r w:rsidRPr="001B43A6">
        <w:rPr>
          <w:rFonts w:ascii="宋体" w:hAnsi="宋体" w:hint="eastAsia"/>
          <w:sz w:val="24"/>
          <w:szCs w:val="24"/>
        </w:rPr>
        <w:t>）学校按要求为参与岗位实习的学生投保实习责任保险。学生在</w:t>
      </w:r>
      <w:proofErr w:type="gramStart"/>
      <w:r w:rsidRPr="001B43A6">
        <w:rPr>
          <w:rFonts w:ascii="宋体" w:hAnsi="宋体" w:hint="eastAsia"/>
          <w:sz w:val="24"/>
          <w:szCs w:val="24"/>
        </w:rPr>
        <w:t>实习全</w:t>
      </w:r>
      <w:proofErr w:type="gramEnd"/>
      <w:r w:rsidRPr="001B43A6">
        <w:rPr>
          <w:rFonts w:ascii="宋体" w:hAnsi="宋体" w:hint="eastAsia"/>
          <w:sz w:val="24"/>
          <w:szCs w:val="24"/>
        </w:rPr>
        <w:t>过程中造成的人身伤害，依据《学生伤害事故处理办法》和有关法律法规处理。</w:t>
      </w:r>
    </w:p>
    <w:p w:rsidR="006F1A1C" w:rsidRPr="00291644" w:rsidRDefault="006F1A1C" w:rsidP="006F1A1C">
      <w:pPr>
        <w:pStyle w:val="a5"/>
        <w:spacing w:line="440" w:lineRule="exact"/>
        <w:ind w:firstLine="480"/>
        <w:jc w:val="left"/>
        <w:rPr>
          <w:rFonts w:ascii="宋体"/>
          <w:sz w:val="24"/>
          <w:szCs w:val="24"/>
        </w:rPr>
      </w:pPr>
      <w:r w:rsidRPr="00291644">
        <w:rPr>
          <w:rFonts w:ascii="宋体" w:hAnsi="宋体"/>
          <w:sz w:val="24"/>
          <w:szCs w:val="24"/>
        </w:rPr>
        <w:t>2.</w:t>
      </w:r>
      <w:r w:rsidRPr="00291644">
        <w:rPr>
          <w:rFonts w:ascii="宋体" w:hAnsi="宋体" w:hint="eastAsia"/>
          <w:sz w:val="24"/>
          <w:szCs w:val="24"/>
        </w:rPr>
        <w:t>学会工作职责</w:t>
      </w:r>
    </w:p>
    <w:p w:rsidR="006F1A1C" w:rsidRPr="00291644" w:rsidRDefault="006F1A1C" w:rsidP="006F1A1C">
      <w:pPr>
        <w:pStyle w:val="a5"/>
        <w:spacing w:line="440" w:lineRule="exact"/>
        <w:ind w:firstLine="480"/>
        <w:jc w:val="left"/>
        <w:rPr>
          <w:rFonts w:ascii="宋体"/>
          <w:sz w:val="24"/>
          <w:szCs w:val="24"/>
        </w:rPr>
      </w:pPr>
      <w:r w:rsidRPr="00291644">
        <w:rPr>
          <w:rFonts w:ascii="宋体" w:hAnsi="宋体" w:hint="eastAsia"/>
          <w:sz w:val="24"/>
          <w:szCs w:val="24"/>
        </w:rPr>
        <w:t>（</w:t>
      </w:r>
      <w:r w:rsidRPr="00291644">
        <w:rPr>
          <w:rFonts w:ascii="宋体" w:hAnsi="宋体"/>
          <w:sz w:val="24"/>
          <w:szCs w:val="24"/>
        </w:rPr>
        <w:t>1</w:t>
      </w:r>
      <w:r w:rsidRPr="00291644">
        <w:rPr>
          <w:rFonts w:ascii="宋体" w:hAnsi="宋体" w:hint="eastAsia"/>
          <w:sz w:val="24"/>
          <w:szCs w:val="24"/>
        </w:rPr>
        <w:t>）遴选合适的实习基地候选单位，根据学校专业建设的要求，选定实习基地单位，与学校、学会签订《实习基地协议》。</w:t>
      </w:r>
    </w:p>
    <w:p w:rsidR="006F1A1C" w:rsidRPr="00291644" w:rsidRDefault="006F1A1C" w:rsidP="006F1A1C">
      <w:pPr>
        <w:pStyle w:val="a5"/>
        <w:spacing w:line="440" w:lineRule="exact"/>
        <w:ind w:firstLine="480"/>
        <w:jc w:val="left"/>
        <w:rPr>
          <w:rFonts w:ascii="宋体"/>
          <w:sz w:val="24"/>
          <w:szCs w:val="24"/>
        </w:rPr>
      </w:pPr>
      <w:r w:rsidRPr="00291644">
        <w:rPr>
          <w:rFonts w:ascii="宋体" w:hAnsi="宋体" w:hint="eastAsia"/>
          <w:sz w:val="24"/>
          <w:szCs w:val="24"/>
        </w:rPr>
        <w:t>（</w:t>
      </w:r>
      <w:r w:rsidRPr="00291644">
        <w:rPr>
          <w:rFonts w:ascii="宋体" w:hAnsi="宋体"/>
          <w:sz w:val="24"/>
          <w:szCs w:val="24"/>
        </w:rPr>
        <w:t>2</w:t>
      </w:r>
      <w:r w:rsidRPr="00291644">
        <w:rPr>
          <w:rFonts w:ascii="宋体" w:hAnsi="宋体" w:hint="eastAsia"/>
          <w:sz w:val="24"/>
          <w:szCs w:val="24"/>
        </w:rPr>
        <w:t>）对与学校签订实习协议的相关企业，学会负责对此项目的日常工作进行监管、协调等配合事宜。</w:t>
      </w:r>
    </w:p>
    <w:p w:rsidR="006F1A1C" w:rsidRPr="00291644" w:rsidRDefault="006F1A1C" w:rsidP="006F1A1C">
      <w:pPr>
        <w:pStyle w:val="a5"/>
        <w:spacing w:line="440" w:lineRule="exact"/>
        <w:ind w:firstLine="480"/>
        <w:jc w:val="left"/>
        <w:rPr>
          <w:rFonts w:ascii="宋体"/>
          <w:sz w:val="24"/>
          <w:szCs w:val="24"/>
        </w:rPr>
      </w:pPr>
      <w:r w:rsidRPr="00291644">
        <w:rPr>
          <w:rFonts w:ascii="宋体" w:hAnsi="宋体" w:hint="eastAsia"/>
          <w:sz w:val="24"/>
          <w:szCs w:val="24"/>
        </w:rPr>
        <w:t>（</w:t>
      </w:r>
      <w:r w:rsidRPr="00291644">
        <w:rPr>
          <w:rFonts w:ascii="宋体" w:hAnsi="宋体"/>
          <w:sz w:val="24"/>
          <w:szCs w:val="24"/>
        </w:rPr>
        <w:t>3</w:t>
      </w:r>
      <w:r w:rsidRPr="00291644">
        <w:rPr>
          <w:rFonts w:ascii="宋体" w:hAnsi="宋体" w:hint="eastAsia"/>
          <w:sz w:val="24"/>
          <w:szCs w:val="24"/>
        </w:rPr>
        <w:t>）每月</w:t>
      </w:r>
      <w:r w:rsidRPr="00291644">
        <w:rPr>
          <w:rFonts w:ascii="宋体" w:hAnsi="宋体"/>
          <w:sz w:val="24"/>
          <w:szCs w:val="24"/>
        </w:rPr>
        <w:t>5</w:t>
      </w:r>
      <w:r w:rsidRPr="00291644">
        <w:rPr>
          <w:rFonts w:ascii="宋体" w:hAnsi="宋体" w:hint="eastAsia"/>
          <w:sz w:val="24"/>
          <w:szCs w:val="24"/>
        </w:rPr>
        <w:t>日前，向学校报告目前在岗学生情况，并出具《学生实习情况表》。</w:t>
      </w:r>
    </w:p>
    <w:p w:rsidR="006F1A1C" w:rsidRPr="00291644" w:rsidRDefault="006F1A1C" w:rsidP="006F1A1C">
      <w:pPr>
        <w:pStyle w:val="a5"/>
        <w:spacing w:line="440" w:lineRule="exact"/>
        <w:ind w:firstLine="480"/>
        <w:jc w:val="left"/>
        <w:rPr>
          <w:rFonts w:ascii="宋体"/>
          <w:sz w:val="24"/>
          <w:szCs w:val="24"/>
        </w:rPr>
      </w:pPr>
      <w:r w:rsidRPr="00291644">
        <w:rPr>
          <w:rFonts w:ascii="宋体" w:hAnsi="宋体" w:hint="eastAsia"/>
          <w:sz w:val="24"/>
          <w:szCs w:val="24"/>
        </w:rPr>
        <w:t>（</w:t>
      </w:r>
      <w:r w:rsidRPr="00291644">
        <w:rPr>
          <w:rFonts w:ascii="宋体" w:hAnsi="宋体"/>
          <w:sz w:val="24"/>
          <w:szCs w:val="24"/>
        </w:rPr>
        <w:t>4</w:t>
      </w:r>
      <w:r w:rsidRPr="00291644">
        <w:rPr>
          <w:rFonts w:ascii="宋体" w:hAnsi="宋体" w:hint="eastAsia"/>
          <w:sz w:val="24"/>
          <w:szCs w:val="24"/>
        </w:rPr>
        <w:t>）对学生或实习基地提出的《实习中止申请表》，学会应做到及时处理，做好文档保存工作。</w:t>
      </w:r>
    </w:p>
    <w:p w:rsidR="006F1A1C" w:rsidRPr="00291644" w:rsidRDefault="006F1A1C" w:rsidP="006F1A1C">
      <w:pPr>
        <w:pStyle w:val="a5"/>
        <w:spacing w:line="440" w:lineRule="exact"/>
        <w:ind w:firstLine="480"/>
        <w:jc w:val="left"/>
        <w:rPr>
          <w:rFonts w:ascii="宋体"/>
          <w:sz w:val="24"/>
          <w:szCs w:val="24"/>
        </w:rPr>
      </w:pPr>
      <w:r w:rsidRPr="00291644">
        <w:rPr>
          <w:rFonts w:ascii="宋体" w:hAnsi="宋体" w:hint="eastAsia"/>
          <w:sz w:val="24"/>
          <w:szCs w:val="24"/>
        </w:rPr>
        <w:t>（</w:t>
      </w:r>
      <w:r w:rsidRPr="00291644">
        <w:rPr>
          <w:rFonts w:ascii="宋体" w:hAnsi="宋体"/>
          <w:sz w:val="24"/>
          <w:szCs w:val="24"/>
        </w:rPr>
        <w:t>5</w:t>
      </w:r>
      <w:r w:rsidRPr="00291644">
        <w:rPr>
          <w:rFonts w:ascii="宋体" w:hAnsi="宋体" w:hint="eastAsia"/>
          <w:sz w:val="24"/>
          <w:szCs w:val="24"/>
        </w:rPr>
        <w:t>）实习到期时，协助学校、实习基地完成实习</w:t>
      </w:r>
      <w:r w:rsidRPr="001B43A6">
        <w:rPr>
          <w:rFonts w:ascii="宋体" w:hAnsi="宋体" w:hint="eastAsia"/>
          <w:sz w:val="24"/>
          <w:szCs w:val="24"/>
        </w:rPr>
        <w:t>考评表、实习学生小结及实习意见书等材料。</w:t>
      </w:r>
    </w:p>
    <w:p w:rsidR="006F1A1C" w:rsidRPr="00291644" w:rsidRDefault="006F1A1C" w:rsidP="006F1A1C">
      <w:pPr>
        <w:pStyle w:val="a5"/>
        <w:spacing w:line="440" w:lineRule="exact"/>
        <w:ind w:firstLine="480"/>
        <w:jc w:val="left"/>
        <w:rPr>
          <w:rFonts w:ascii="宋体"/>
          <w:sz w:val="24"/>
          <w:szCs w:val="24"/>
        </w:rPr>
      </w:pPr>
      <w:r w:rsidRPr="00291644">
        <w:rPr>
          <w:rFonts w:ascii="宋体" w:hAnsi="宋体" w:hint="eastAsia"/>
          <w:sz w:val="24"/>
          <w:szCs w:val="24"/>
        </w:rPr>
        <w:t>（</w:t>
      </w:r>
      <w:r w:rsidRPr="00291644">
        <w:rPr>
          <w:rFonts w:ascii="宋体" w:hAnsi="宋体"/>
          <w:sz w:val="24"/>
          <w:szCs w:val="24"/>
        </w:rPr>
        <w:t>6</w:t>
      </w:r>
      <w:r w:rsidRPr="00291644">
        <w:rPr>
          <w:rFonts w:ascii="宋体" w:hAnsi="宋体" w:hint="eastAsia"/>
          <w:sz w:val="24"/>
          <w:szCs w:val="24"/>
        </w:rPr>
        <w:t>）对于提前提出中止的学生，及时反馈学校，督促学校尽早完成对离职实习生的沟通工作。</w:t>
      </w:r>
    </w:p>
    <w:p w:rsidR="006F1A1C" w:rsidRPr="00291644" w:rsidRDefault="006F1A1C" w:rsidP="006F1A1C">
      <w:pPr>
        <w:pStyle w:val="a5"/>
        <w:spacing w:line="440" w:lineRule="exact"/>
        <w:ind w:firstLine="480"/>
        <w:jc w:val="left"/>
        <w:rPr>
          <w:rFonts w:ascii="宋体"/>
          <w:sz w:val="24"/>
          <w:szCs w:val="24"/>
        </w:rPr>
      </w:pPr>
      <w:r w:rsidRPr="001B43A6">
        <w:rPr>
          <w:rFonts w:ascii="宋体" w:hAnsi="宋体" w:hint="eastAsia"/>
          <w:sz w:val="24"/>
          <w:szCs w:val="24"/>
        </w:rPr>
        <w:t>（</w:t>
      </w:r>
      <w:r w:rsidRPr="001B43A6">
        <w:rPr>
          <w:rFonts w:ascii="宋体" w:hAnsi="宋体"/>
          <w:sz w:val="24"/>
          <w:szCs w:val="24"/>
        </w:rPr>
        <w:t>7</w:t>
      </w:r>
      <w:r w:rsidRPr="001B43A6">
        <w:rPr>
          <w:rFonts w:ascii="宋体" w:hAnsi="宋体" w:hint="eastAsia"/>
          <w:sz w:val="24"/>
          <w:szCs w:val="24"/>
        </w:rPr>
        <w:t>）学会应协助学校、实习基地管理实习学生，定期检查实习情况，与学校及时沟通实习中出现的问题，并对学生进行实习考评。</w:t>
      </w:r>
    </w:p>
    <w:p w:rsidR="006F1A1C" w:rsidRPr="00291644" w:rsidRDefault="006F1A1C" w:rsidP="006F1A1C">
      <w:pPr>
        <w:pStyle w:val="a5"/>
        <w:spacing w:line="440" w:lineRule="exact"/>
        <w:ind w:firstLine="480"/>
        <w:jc w:val="left"/>
        <w:rPr>
          <w:rFonts w:ascii="宋体"/>
          <w:sz w:val="24"/>
          <w:szCs w:val="24"/>
        </w:rPr>
      </w:pPr>
      <w:r w:rsidRPr="00291644">
        <w:rPr>
          <w:rFonts w:ascii="宋体" w:hAnsi="宋体"/>
          <w:sz w:val="24"/>
          <w:szCs w:val="24"/>
        </w:rPr>
        <w:t>3.</w:t>
      </w:r>
      <w:r w:rsidRPr="00291644">
        <w:rPr>
          <w:rFonts w:ascii="宋体" w:hAnsi="宋体" w:hint="eastAsia"/>
          <w:sz w:val="24"/>
          <w:szCs w:val="24"/>
        </w:rPr>
        <w:t>实习基地工作职责</w:t>
      </w:r>
    </w:p>
    <w:p w:rsidR="006F1A1C" w:rsidRPr="00291644" w:rsidRDefault="006F1A1C" w:rsidP="006F1A1C">
      <w:pPr>
        <w:pStyle w:val="a5"/>
        <w:spacing w:line="440" w:lineRule="exact"/>
        <w:ind w:firstLine="480"/>
        <w:jc w:val="left"/>
        <w:rPr>
          <w:rFonts w:ascii="宋体"/>
          <w:sz w:val="24"/>
          <w:szCs w:val="24"/>
        </w:rPr>
      </w:pPr>
      <w:r w:rsidRPr="001B43A6">
        <w:rPr>
          <w:rFonts w:ascii="宋体" w:hAnsi="宋体" w:hint="eastAsia"/>
          <w:sz w:val="24"/>
          <w:szCs w:val="24"/>
        </w:rPr>
        <w:t>（</w:t>
      </w:r>
      <w:r w:rsidRPr="001B43A6">
        <w:rPr>
          <w:rFonts w:ascii="宋体" w:hAnsi="宋体"/>
          <w:sz w:val="24"/>
          <w:szCs w:val="24"/>
        </w:rPr>
        <w:t>1</w:t>
      </w:r>
      <w:r w:rsidRPr="001B43A6">
        <w:rPr>
          <w:rFonts w:ascii="宋体" w:hAnsi="宋体" w:hint="eastAsia"/>
          <w:sz w:val="24"/>
          <w:szCs w:val="24"/>
        </w:rPr>
        <w:t>）实习单位不得安排学生从事高空、井下、放射性、高毒、易燃易爆、国家规定的第四级体力劳动强度以及其他具有安全隐患的实习劳动；原则上不得安排学生每天顶岗实习超过</w:t>
      </w:r>
      <w:r w:rsidRPr="001B43A6">
        <w:rPr>
          <w:rFonts w:ascii="宋体" w:hAnsi="宋体"/>
          <w:sz w:val="24"/>
          <w:szCs w:val="24"/>
        </w:rPr>
        <w:t>8</w:t>
      </w:r>
      <w:r w:rsidRPr="001B43A6">
        <w:rPr>
          <w:rFonts w:ascii="宋体" w:hAnsi="宋体" w:hint="eastAsia"/>
          <w:sz w:val="24"/>
          <w:szCs w:val="24"/>
        </w:rPr>
        <w:t>小时。</w:t>
      </w:r>
    </w:p>
    <w:p w:rsidR="006F1A1C" w:rsidRPr="00291644" w:rsidRDefault="006F1A1C" w:rsidP="006F1A1C">
      <w:pPr>
        <w:pStyle w:val="a5"/>
        <w:spacing w:line="440" w:lineRule="exact"/>
        <w:ind w:firstLine="480"/>
        <w:jc w:val="left"/>
        <w:rPr>
          <w:rFonts w:ascii="宋体"/>
          <w:sz w:val="24"/>
          <w:szCs w:val="24"/>
        </w:rPr>
      </w:pPr>
      <w:r w:rsidRPr="001B43A6">
        <w:rPr>
          <w:rFonts w:ascii="宋体" w:hAnsi="宋体" w:hint="eastAsia"/>
          <w:sz w:val="24"/>
          <w:szCs w:val="24"/>
        </w:rPr>
        <w:t>（</w:t>
      </w:r>
      <w:r w:rsidRPr="001B43A6">
        <w:rPr>
          <w:rFonts w:ascii="宋体" w:hAnsi="宋体"/>
          <w:sz w:val="24"/>
          <w:szCs w:val="24"/>
        </w:rPr>
        <w:t>2</w:t>
      </w:r>
      <w:r w:rsidRPr="001B43A6">
        <w:rPr>
          <w:rFonts w:ascii="宋体" w:hAnsi="宋体" w:hint="eastAsia"/>
          <w:sz w:val="24"/>
          <w:szCs w:val="24"/>
        </w:rPr>
        <w:t>）实习基地应根据实习管理制度，在</w:t>
      </w:r>
      <w:r w:rsidRPr="001B43A6">
        <w:rPr>
          <w:rFonts w:ascii="宋体" w:hAnsi="宋体"/>
          <w:sz w:val="24"/>
          <w:szCs w:val="24"/>
        </w:rPr>
        <w:t>5</w:t>
      </w:r>
      <w:r w:rsidRPr="001B43A6">
        <w:rPr>
          <w:rFonts w:ascii="宋体" w:hAnsi="宋体" w:hint="eastAsia"/>
          <w:sz w:val="24"/>
          <w:szCs w:val="24"/>
        </w:rPr>
        <w:t>日内签订《实习协议》，并向学会提供实习协议复印件或扫描件。</w:t>
      </w:r>
    </w:p>
    <w:p w:rsidR="006F1A1C" w:rsidRPr="00291644" w:rsidRDefault="006F1A1C" w:rsidP="006F1A1C">
      <w:pPr>
        <w:pStyle w:val="a5"/>
        <w:spacing w:line="440" w:lineRule="exact"/>
        <w:ind w:firstLine="480"/>
        <w:jc w:val="left"/>
        <w:rPr>
          <w:rFonts w:ascii="宋体"/>
          <w:sz w:val="24"/>
          <w:szCs w:val="24"/>
        </w:rPr>
      </w:pPr>
      <w:r w:rsidRPr="00291644">
        <w:rPr>
          <w:rFonts w:ascii="宋体" w:hAnsi="宋体" w:hint="eastAsia"/>
          <w:sz w:val="24"/>
          <w:szCs w:val="24"/>
        </w:rPr>
        <w:t>（</w:t>
      </w:r>
      <w:r w:rsidRPr="00291644">
        <w:rPr>
          <w:rFonts w:ascii="宋体" w:hAnsi="宋体"/>
          <w:sz w:val="24"/>
          <w:szCs w:val="24"/>
        </w:rPr>
        <w:t>3</w:t>
      </w:r>
      <w:r w:rsidRPr="00291644">
        <w:rPr>
          <w:rFonts w:ascii="宋体" w:hAnsi="宋体" w:hint="eastAsia"/>
          <w:sz w:val="24"/>
          <w:szCs w:val="24"/>
        </w:rPr>
        <w:t>）</w:t>
      </w:r>
      <w:r w:rsidRPr="001B43A6">
        <w:rPr>
          <w:rFonts w:ascii="宋体" w:hAnsi="宋体" w:hint="eastAsia"/>
          <w:sz w:val="24"/>
          <w:szCs w:val="24"/>
        </w:rPr>
        <w:t>实习基地要指定专门人员负责学生实习工作，根据需要推荐安排有经验的技术或管理人员担任实习指导教师。</w:t>
      </w:r>
    </w:p>
    <w:p w:rsidR="006F1A1C" w:rsidRPr="00291644" w:rsidRDefault="006F1A1C" w:rsidP="006F1A1C">
      <w:pPr>
        <w:pStyle w:val="a5"/>
        <w:spacing w:line="440" w:lineRule="exact"/>
        <w:ind w:firstLine="480"/>
        <w:jc w:val="left"/>
        <w:rPr>
          <w:rFonts w:ascii="宋体"/>
          <w:sz w:val="24"/>
          <w:szCs w:val="24"/>
        </w:rPr>
      </w:pPr>
      <w:r w:rsidRPr="001B43A6">
        <w:rPr>
          <w:rFonts w:ascii="宋体" w:hAnsi="宋体" w:hint="eastAsia"/>
          <w:sz w:val="24"/>
          <w:szCs w:val="24"/>
        </w:rPr>
        <w:t>（</w:t>
      </w:r>
      <w:r w:rsidRPr="001B43A6">
        <w:rPr>
          <w:rFonts w:ascii="宋体" w:hAnsi="宋体"/>
          <w:sz w:val="24"/>
          <w:szCs w:val="24"/>
        </w:rPr>
        <w:t>4</w:t>
      </w:r>
      <w:r w:rsidRPr="001B43A6">
        <w:rPr>
          <w:rFonts w:ascii="宋体" w:hAnsi="宋体" w:hint="eastAsia"/>
          <w:sz w:val="24"/>
          <w:szCs w:val="24"/>
        </w:rPr>
        <w:t>）实习基地应协助学校、学会管理实习学生，定期检查实习情况，与学校、学会及时沟通实习中出现的问题，并对学生进行实习考评。</w:t>
      </w:r>
    </w:p>
    <w:p w:rsidR="006F1A1C" w:rsidRPr="00291644" w:rsidRDefault="006F1A1C" w:rsidP="006F1A1C">
      <w:pPr>
        <w:pStyle w:val="a5"/>
        <w:spacing w:line="440" w:lineRule="exact"/>
        <w:ind w:firstLine="480"/>
        <w:jc w:val="left"/>
        <w:rPr>
          <w:rFonts w:ascii="宋体"/>
          <w:sz w:val="24"/>
          <w:szCs w:val="24"/>
        </w:rPr>
      </w:pPr>
      <w:r w:rsidRPr="001B43A6">
        <w:rPr>
          <w:rFonts w:ascii="宋体" w:hAnsi="宋体" w:hint="eastAsia"/>
          <w:sz w:val="24"/>
          <w:szCs w:val="24"/>
        </w:rPr>
        <w:lastRenderedPageBreak/>
        <w:t>（</w:t>
      </w:r>
      <w:r w:rsidRPr="001B43A6">
        <w:rPr>
          <w:rFonts w:ascii="宋体" w:hAnsi="宋体"/>
          <w:sz w:val="24"/>
          <w:szCs w:val="24"/>
        </w:rPr>
        <w:t>5</w:t>
      </w:r>
      <w:r w:rsidRPr="001B43A6">
        <w:rPr>
          <w:rFonts w:ascii="宋体" w:hAnsi="宋体" w:hint="eastAsia"/>
          <w:sz w:val="24"/>
          <w:szCs w:val="24"/>
        </w:rPr>
        <w:t>）实习期间，实习基地与实习学生之间不具有劳动合同关系。实习基地应按时支付实习报酬。</w:t>
      </w:r>
    </w:p>
    <w:p w:rsidR="006F1A1C" w:rsidRPr="00291644" w:rsidRDefault="006F1A1C" w:rsidP="006F1A1C">
      <w:pPr>
        <w:pStyle w:val="a5"/>
        <w:spacing w:line="440" w:lineRule="exact"/>
        <w:ind w:firstLine="480"/>
        <w:jc w:val="left"/>
        <w:rPr>
          <w:rFonts w:ascii="宋体"/>
          <w:sz w:val="24"/>
          <w:szCs w:val="24"/>
        </w:rPr>
      </w:pPr>
      <w:r w:rsidRPr="001B43A6">
        <w:rPr>
          <w:rFonts w:ascii="宋体" w:hAnsi="宋体" w:hint="eastAsia"/>
          <w:sz w:val="24"/>
          <w:szCs w:val="24"/>
        </w:rPr>
        <w:t>（</w:t>
      </w:r>
      <w:r w:rsidRPr="001B43A6">
        <w:rPr>
          <w:rFonts w:ascii="宋体" w:hAnsi="宋体"/>
          <w:sz w:val="24"/>
          <w:szCs w:val="24"/>
        </w:rPr>
        <w:t>6</w:t>
      </w:r>
      <w:r w:rsidRPr="001B43A6">
        <w:rPr>
          <w:rFonts w:ascii="宋体" w:hAnsi="宋体" w:hint="eastAsia"/>
          <w:sz w:val="24"/>
          <w:szCs w:val="24"/>
        </w:rPr>
        <w:t>）实习中止时，实习基地应提前填写《中止申请表》向学会书面提出申请。实习终止时，实习基地应向学会提供考评表、实习学生小结及实习意见书等材料。</w:t>
      </w:r>
    </w:p>
    <w:p w:rsidR="006F1A1C" w:rsidRPr="009E5508" w:rsidRDefault="006F1A1C" w:rsidP="006F1A1C"/>
    <w:p w:rsidR="00F717F3" w:rsidRPr="006F1A1C" w:rsidRDefault="00F717F3"/>
    <w:sectPr w:rsidR="00F717F3" w:rsidRPr="006F1A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A1C"/>
    <w:rsid w:val="006F1A1C"/>
    <w:rsid w:val="00B66412"/>
    <w:rsid w:val="00EC0ADC"/>
    <w:rsid w:val="00F71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6" w:unhideWhenUsed="0" w:qFormat="1"/>
    <w:lsdException w:name="heading 2" w:uiPriority="6" w:qFormat="1"/>
    <w:lsdException w:name="heading 3" w:uiPriority="6"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7"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A1C"/>
    <w:pPr>
      <w:widowControl w:val="0"/>
      <w:jc w:val="both"/>
    </w:pPr>
    <w:rPr>
      <w:rFonts w:ascii="Calibri" w:eastAsia="宋体" w:hAnsi="Calibri"/>
      <w:kern w:val="2"/>
      <w:sz w:val="21"/>
      <w:szCs w:val="22"/>
    </w:rPr>
  </w:style>
  <w:style w:type="paragraph" w:styleId="1">
    <w:name w:val="heading 1"/>
    <w:basedOn w:val="a"/>
    <w:next w:val="a"/>
    <w:link w:val="1Char"/>
    <w:uiPriority w:val="6"/>
    <w:qFormat/>
    <w:rsid w:val="00EC0ADC"/>
    <w:pPr>
      <w:keepNext/>
      <w:keepLines/>
      <w:spacing w:before="240" w:after="60" w:line="360" w:lineRule="auto"/>
      <w:jc w:val="left"/>
      <w:outlineLvl w:val="0"/>
    </w:pPr>
    <w:rPr>
      <w:rFonts w:ascii="Times New Roman" w:hAnsi="Times New Roman"/>
      <w:color w:val="000000"/>
      <w:kern w:val="1"/>
      <w:sz w:val="18"/>
      <w:szCs w:val="21"/>
    </w:rPr>
  </w:style>
  <w:style w:type="paragraph" w:styleId="2">
    <w:name w:val="heading 2"/>
    <w:basedOn w:val="1"/>
    <w:next w:val="a"/>
    <w:link w:val="2Char"/>
    <w:uiPriority w:val="6"/>
    <w:qFormat/>
    <w:rsid w:val="00EC0ADC"/>
    <w:pPr>
      <w:outlineLvl w:val="1"/>
    </w:pPr>
  </w:style>
  <w:style w:type="paragraph" w:styleId="3">
    <w:name w:val="heading 3"/>
    <w:basedOn w:val="2"/>
    <w:next w:val="a"/>
    <w:link w:val="3Char"/>
    <w:uiPriority w:val="6"/>
    <w:qFormat/>
    <w:rsid w:val="00EC0ADC"/>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6"/>
    <w:rsid w:val="00EC0ADC"/>
    <w:rPr>
      <w:rFonts w:eastAsia="宋体"/>
      <w:color w:val="000000"/>
      <w:kern w:val="1"/>
      <w:sz w:val="18"/>
      <w:szCs w:val="21"/>
    </w:rPr>
  </w:style>
  <w:style w:type="character" w:customStyle="1" w:styleId="2Char">
    <w:name w:val="标题 2 Char"/>
    <w:basedOn w:val="a0"/>
    <w:link w:val="2"/>
    <w:uiPriority w:val="6"/>
    <w:rsid w:val="00EC0ADC"/>
    <w:rPr>
      <w:rFonts w:eastAsia="宋体"/>
      <w:color w:val="000000"/>
      <w:kern w:val="1"/>
      <w:sz w:val="18"/>
      <w:szCs w:val="21"/>
    </w:rPr>
  </w:style>
  <w:style w:type="character" w:customStyle="1" w:styleId="3Char">
    <w:name w:val="标题 3 Char"/>
    <w:basedOn w:val="a0"/>
    <w:link w:val="3"/>
    <w:uiPriority w:val="6"/>
    <w:rsid w:val="00EC0ADC"/>
    <w:rPr>
      <w:rFonts w:eastAsia="宋体"/>
      <w:color w:val="000000"/>
      <w:kern w:val="1"/>
      <w:sz w:val="18"/>
      <w:szCs w:val="21"/>
    </w:rPr>
  </w:style>
  <w:style w:type="paragraph" w:styleId="a3">
    <w:name w:val="caption"/>
    <w:basedOn w:val="a"/>
    <w:next w:val="a"/>
    <w:uiPriority w:val="7"/>
    <w:qFormat/>
    <w:rsid w:val="00EC0ADC"/>
    <w:pPr>
      <w:spacing w:line="360" w:lineRule="auto"/>
      <w:jc w:val="left"/>
    </w:pPr>
    <w:rPr>
      <w:rFonts w:ascii="Times New Roman" w:hAnsi="Times New Roman"/>
      <w:color w:val="000000"/>
      <w:kern w:val="1"/>
      <w:sz w:val="18"/>
      <w:szCs w:val="18"/>
    </w:rPr>
  </w:style>
  <w:style w:type="paragraph" w:styleId="a4">
    <w:name w:val="Title"/>
    <w:basedOn w:val="a"/>
    <w:next w:val="a"/>
    <w:link w:val="Char"/>
    <w:qFormat/>
    <w:rsid w:val="00EC0ADC"/>
    <w:pPr>
      <w:spacing w:before="240" w:after="60" w:line="360" w:lineRule="auto"/>
      <w:jc w:val="center"/>
      <w:outlineLvl w:val="0"/>
    </w:pPr>
    <w:rPr>
      <w:rFonts w:asciiTheme="majorHAnsi" w:hAnsiTheme="majorHAnsi" w:cstheme="majorBidi"/>
      <w:b/>
      <w:bCs/>
      <w:color w:val="000000"/>
      <w:kern w:val="1"/>
      <w:sz w:val="32"/>
      <w:szCs w:val="32"/>
    </w:rPr>
  </w:style>
  <w:style w:type="character" w:customStyle="1" w:styleId="Char">
    <w:name w:val="标题 Char"/>
    <w:basedOn w:val="a0"/>
    <w:link w:val="a4"/>
    <w:rsid w:val="00EC0ADC"/>
    <w:rPr>
      <w:rFonts w:asciiTheme="majorHAnsi" w:eastAsia="宋体" w:hAnsiTheme="majorHAnsi" w:cstheme="majorBidi"/>
      <w:b/>
      <w:bCs/>
      <w:color w:val="000000"/>
      <w:kern w:val="1"/>
      <w:sz w:val="32"/>
      <w:szCs w:val="32"/>
    </w:rPr>
  </w:style>
  <w:style w:type="paragraph" w:styleId="a5">
    <w:name w:val="List Paragraph"/>
    <w:basedOn w:val="a"/>
    <w:uiPriority w:val="99"/>
    <w:qFormat/>
    <w:rsid w:val="006F1A1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6" w:unhideWhenUsed="0" w:qFormat="1"/>
    <w:lsdException w:name="heading 2" w:uiPriority="6" w:qFormat="1"/>
    <w:lsdException w:name="heading 3" w:uiPriority="6"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7"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A1C"/>
    <w:pPr>
      <w:widowControl w:val="0"/>
      <w:jc w:val="both"/>
    </w:pPr>
    <w:rPr>
      <w:rFonts w:ascii="Calibri" w:eastAsia="宋体" w:hAnsi="Calibri"/>
      <w:kern w:val="2"/>
      <w:sz w:val="21"/>
      <w:szCs w:val="22"/>
    </w:rPr>
  </w:style>
  <w:style w:type="paragraph" w:styleId="1">
    <w:name w:val="heading 1"/>
    <w:basedOn w:val="a"/>
    <w:next w:val="a"/>
    <w:link w:val="1Char"/>
    <w:uiPriority w:val="6"/>
    <w:qFormat/>
    <w:rsid w:val="00EC0ADC"/>
    <w:pPr>
      <w:keepNext/>
      <w:keepLines/>
      <w:spacing w:before="240" w:after="60" w:line="360" w:lineRule="auto"/>
      <w:jc w:val="left"/>
      <w:outlineLvl w:val="0"/>
    </w:pPr>
    <w:rPr>
      <w:rFonts w:ascii="Times New Roman" w:hAnsi="Times New Roman"/>
      <w:color w:val="000000"/>
      <w:kern w:val="1"/>
      <w:sz w:val="18"/>
      <w:szCs w:val="21"/>
    </w:rPr>
  </w:style>
  <w:style w:type="paragraph" w:styleId="2">
    <w:name w:val="heading 2"/>
    <w:basedOn w:val="1"/>
    <w:next w:val="a"/>
    <w:link w:val="2Char"/>
    <w:uiPriority w:val="6"/>
    <w:qFormat/>
    <w:rsid w:val="00EC0ADC"/>
    <w:pPr>
      <w:outlineLvl w:val="1"/>
    </w:pPr>
  </w:style>
  <w:style w:type="paragraph" w:styleId="3">
    <w:name w:val="heading 3"/>
    <w:basedOn w:val="2"/>
    <w:next w:val="a"/>
    <w:link w:val="3Char"/>
    <w:uiPriority w:val="6"/>
    <w:qFormat/>
    <w:rsid w:val="00EC0ADC"/>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6"/>
    <w:rsid w:val="00EC0ADC"/>
    <w:rPr>
      <w:rFonts w:eastAsia="宋体"/>
      <w:color w:val="000000"/>
      <w:kern w:val="1"/>
      <w:sz w:val="18"/>
      <w:szCs w:val="21"/>
    </w:rPr>
  </w:style>
  <w:style w:type="character" w:customStyle="1" w:styleId="2Char">
    <w:name w:val="标题 2 Char"/>
    <w:basedOn w:val="a0"/>
    <w:link w:val="2"/>
    <w:uiPriority w:val="6"/>
    <w:rsid w:val="00EC0ADC"/>
    <w:rPr>
      <w:rFonts w:eastAsia="宋体"/>
      <w:color w:val="000000"/>
      <w:kern w:val="1"/>
      <w:sz w:val="18"/>
      <w:szCs w:val="21"/>
    </w:rPr>
  </w:style>
  <w:style w:type="character" w:customStyle="1" w:styleId="3Char">
    <w:name w:val="标题 3 Char"/>
    <w:basedOn w:val="a0"/>
    <w:link w:val="3"/>
    <w:uiPriority w:val="6"/>
    <w:rsid w:val="00EC0ADC"/>
    <w:rPr>
      <w:rFonts w:eastAsia="宋体"/>
      <w:color w:val="000000"/>
      <w:kern w:val="1"/>
      <w:sz w:val="18"/>
      <w:szCs w:val="21"/>
    </w:rPr>
  </w:style>
  <w:style w:type="paragraph" w:styleId="a3">
    <w:name w:val="caption"/>
    <w:basedOn w:val="a"/>
    <w:next w:val="a"/>
    <w:uiPriority w:val="7"/>
    <w:qFormat/>
    <w:rsid w:val="00EC0ADC"/>
    <w:pPr>
      <w:spacing w:line="360" w:lineRule="auto"/>
      <w:jc w:val="left"/>
    </w:pPr>
    <w:rPr>
      <w:rFonts w:ascii="Times New Roman" w:hAnsi="Times New Roman"/>
      <w:color w:val="000000"/>
      <w:kern w:val="1"/>
      <w:sz w:val="18"/>
      <w:szCs w:val="18"/>
    </w:rPr>
  </w:style>
  <w:style w:type="paragraph" w:styleId="a4">
    <w:name w:val="Title"/>
    <w:basedOn w:val="a"/>
    <w:next w:val="a"/>
    <w:link w:val="Char"/>
    <w:qFormat/>
    <w:rsid w:val="00EC0ADC"/>
    <w:pPr>
      <w:spacing w:before="240" w:after="60" w:line="360" w:lineRule="auto"/>
      <w:jc w:val="center"/>
      <w:outlineLvl w:val="0"/>
    </w:pPr>
    <w:rPr>
      <w:rFonts w:asciiTheme="majorHAnsi" w:hAnsiTheme="majorHAnsi" w:cstheme="majorBidi"/>
      <w:b/>
      <w:bCs/>
      <w:color w:val="000000"/>
      <w:kern w:val="1"/>
      <w:sz w:val="32"/>
      <w:szCs w:val="32"/>
    </w:rPr>
  </w:style>
  <w:style w:type="character" w:customStyle="1" w:styleId="Char">
    <w:name w:val="标题 Char"/>
    <w:basedOn w:val="a0"/>
    <w:link w:val="a4"/>
    <w:rsid w:val="00EC0ADC"/>
    <w:rPr>
      <w:rFonts w:asciiTheme="majorHAnsi" w:eastAsia="宋体" w:hAnsiTheme="majorHAnsi" w:cstheme="majorBidi"/>
      <w:b/>
      <w:bCs/>
      <w:color w:val="000000"/>
      <w:kern w:val="1"/>
      <w:sz w:val="32"/>
      <w:szCs w:val="32"/>
    </w:rPr>
  </w:style>
  <w:style w:type="paragraph" w:styleId="a5">
    <w:name w:val="List Paragraph"/>
    <w:basedOn w:val="a"/>
    <w:uiPriority w:val="99"/>
    <w:qFormat/>
    <w:rsid w:val="006F1A1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362</Words>
  <Characters>2067</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2018-05-02T05:49:00Z</dcterms:created>
  <dcterms:modified xsi:type="dcterms:W3CDTF">2018-05-02T05:49:00Z</dcterms:modified>
</cp:coreProperties>
</file>