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60" w:rsidRPr="00CF7860" w:rsidRDefault="00A42760" w:rsidP="00A42760">
      <w:pPr>
        <w:adjustRightInd w:val="0"/>
        <w:snapToGrid w:val="0"/>
        <w:spacing w:line="360" w:lineRule="auto"/>
        <w:ind w:left="420"/>
        <w:jc w:val="center"/>
        <w:rPr>
          <w:rFonts w:ascii="宋体" w:hAnsi="宋体"/>
          <w:b/>
          <w:bCs/>
          <w:sz w:val="24"/>
        </w:rPr>
      </w:pPr>
      <w:bookmarkStart w:id="0" w:name="_GoBack"/>
      <w:bookmarkEnd w:id="0"/>
      <w:r w:rsidRPr="00CF7860">
        <w:rPr>
          <w:rFonts w:ascii="宋体" w:hAnsi="宋体" w:hint="eastAsia"/>
          <w:b/>
          <w:bCs/>
          <w:sz w:val="24"/>
        </w:rPr>
        <w:t>情满建校 元旦送温暖</w:t>
      </w:r>
    </w:p>
    <w:p w:rsidR="00A42760" w:rsidRPr="00AE46DA" w:rsidRDefault="00A42760" w:rsidP="00A4276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CF7860">
        <w:rPr>
          <w:rFonts w:ascii="宋体" w:hAnsi="宋体" w:hint="eastAsia"/>
          <w:bCs/>
          <w:sz w:val="24"/>
        </w:rPr>
        <w:t>每逢佳节倍思亲，思念因距离而加深。2017年11月60多名学生从美丽的云南来到上海市建筑工程学校求学，这些学生远离家乡、远离父母。为了让云南班学生感受到学校的关心、集体的温暖，2017年12月29日，我校专门开展了云南学生节前慰问活动。</w:t>
      </w:r>
    </w:p>
    <w:p w:rsidR="00A42760" w:rsidRPr="00CF7860" w:rsidRDefault="00A42760" w:rsidP="00A4276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bCs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F17453" wp14:editId="35088B4A">
            <wp:simplePos x="0" y="0"/>
            <wp:positionH relativeFrom="column">
              <wp:posOffset>4610735</wp:posOffset>
            </wp:positionH>
            <wp:positionV relativeFrom="paragraph">
              <wp:posOffset>50800</wp:posOffset>
            </wp:positionV>
            <wp:extent cx="1355725" cy="1036320"/>
            <wp:effectExtent l="0" t="0" r="0" b="0"/>
            <wp:wrapSquare wrapText="bothSides"/>
            <wp:docPr id="12" name="图片 12" descr="说明: C:\Users\lenovo\AppData\Roaming\Tencent\Users\1280157351\QQ\WinTemp\RichOle\NFJW5{%1GZ9EZ27GM4`2@S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说明: C:\Users\lenovo\AppData\Roaming\Tencent\Users\1280157351\QQ\WinTemp\RichOle\NFJW5{%1GZ9EZ27GM4`2@S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860">
        <w:rPr>
          <w:rFonts w:ascii="宋体" w:hAnsi="宋体" w:hint="eastAsia"/>
          <w:bCs/>
          <w:sz w:val="24"/>
        </w:rPr>
        <w:t>本次活动受到了校领导及学校老师的高度重视，为了给云南班学生以最温暖的关怀，学校在学生活动的安排设计与物品发放的准备上反复商讨。节前慰问活动上，学校领导朱蕾老师更是给予学生深情的祝福与祝愿，朱老师亲切的话语让云南班学生感动不已。随后，朱蕾老师与</w:t>
      </w:r>
      <w:proofErr w:type="gramStart"/>
      <w:r w:rsidRPr="00CF7860">
        <w:rPr>
          <w:rFonts w:ascii="宋体" w:hAnsi="宋体" w:hint="eastAsia"/>
          <w:bCs/>
          <w:sz w:val="24"/>
        </w:rPr>
        <w:t>屠</w:t>
      </w:r>
      <w:proofErr w:type="gramEnd"/>
      <w:r w:rsidRPr="00CF7860">
        <w:rPr>
          <w:rFonts w:ascii="宋体" w:hAnsi="宋体" w:hint="eastAsia"/>
          <w:bCs/>
          <w:sz w:val="24"/>
        </w:rPr>
        <w:t>建军老师代表学校对学生进行了元旦慰问，为学生们发放了精心准备的书包、学习用品以及水果等物品。</w:t>
      </w:r>
    </w:p>
    <w:p w:rsidR="00065E74" w:rsidRDefault="00A42760" w:rsidP="00A42760">
      <w:r w:rsidRPr="00CF7860">
        <w:rPr>
          <w:rFonts w:ascii="宋体" w:hAnsi="宋体" w:hint="eastAsia"/>
          <w:bCs/>
          <w:sz w:val="24"/>
        </w:rPr>
        <w:t>学生对家乡的思念在学校的关心与关怀下逐渐化成团结进取的力量，希望同学们能在新的一年中安心学习，争取能有一技之长。</w:t>
      </w:r>
    </w:p>
    <w:sectPr w:rsidR="00065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F57"/>
    <w:multiLevelType w:val="hybridMultilevel"/>
    <w:tmpl w:val="7C04105C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60"/>
    <w:rsid w:val="00065E74"/>
    <w:rsid w:val="00A4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2018-04-24T01:21:00Z</dcterms:created>
  <dcterms:modified xsi:type="dcterms:W3CDTF">2018-04-24T01:21:00Z</dcterms:modified>
</cp:coreProperties>
</file>