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2" w:rsidRPr="00CB21D2" w:rsidRDefault="00CB21D2" w:rsidP="00CB21D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</w:p>
    <w:p w:rsidR="00CB21D2" w:rsidRPr="00CB21D2" w:rsidRDefault="00CB21D2" w:rsidP="00CB21D2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CB21D2">
        <w:rPr>
          <w:rFonts w:ascii="宋体" w:hAnsi="宋体" w:hint="eastAsia"/>
          <w:b/>
          <w:bCs/>
          <w:sz w:val="24"/>
        </w:rPr>
        <w:t>欢度中秋  情满建校 ——2017年上海市建筑工程学校</w:t>
      </w:r>
      <w:bookmarkStart w:id="0" w:name="_GoBack"/>
      <w:r w:rsidRPr="00CB21D2">
        <w:rPr>
          <w:rFonts w:ascii="宋体" w:hAnsi="宋体" w:hint="eastAsia"/>
          <w:b/>
          <w:bCs/>
          <w:sz w:val="24"/>
        </w:rPr>
        <w:t>教师中秋节座谈会</w:t>
      </w:r>
      <w:bookmarkEnd w:id="0"/>
      <w:r w:rsidRPr="00CB21D2">
        <w:rPr>
          <w:rFonts w:ascii="宋体" w:hAnsi="宋体" w:hint="eastAsia"/>
          <w:b/>
          <w:bCs/>
          <w:sz w:val="24"/>
        </w:rPr>
        <w:t>顺利召开</w:t>
      </w:r>
    </w:p>
    <w:p w:rsidR="00CB21D2" w:rsidRPr="00CB21D2" w:rsidRDefault="00CB21D2" w:rsidP="00CB21D2">
      <w:pPr>
        <w:spacing w:line="360" w:lineRule="auto"/>
        <w:ind w:firstLineChars="200" w:firstLine="420"/>
        <w:rPr>
          <w:rFonts w:ascii="宋体" w:hAnsi="宋体" w:cs="宋体"/>
          <w:color w:val="1A1A1A"/>
          <w:sz w:val="24"/>
        </w:rPr>
      </w:pPr>
      <w:r w:rsidRPr="00CB21D2">
        <w:rPr>
          <w:noProof/>
        </w:rPr>
        <w:drawing>
          <wp:anchor distT="0" distB="0" distL="114300" distR="114300" simplePos="0" relativeHeight="251659264" behindDoc="1" locked="0" layoutInCell="1" allowOverlap="1" wp14:anchorId="29539B5D" wp14:editId="077BFFC0">
            <wp:simplePos x="0" y="0"/>
            <wp:positionH relativeFrom="column">
              <wp:posOffset>3833495</wp:posOffset>
            </wp:positionH>
            <wp:positionV relativeFrom="paragraph">
              <wp:posOffset>113030</wp:posOffset>
            </wp:positionV>
            <wp:extent cx="2110105" cy="997585"/>
            <wp:effectExtent l="0" t="0" r="4445" b="0"/>
            <wp:wrapTight wrapText="bothSides">
              <wp:wrapPolygon edited="0">
                <wp:start x="0" y="0"/>
                <wp:lineTo x="0" y="21036"/>
                <wp:lineTo x="21450" y="21036"/>
                <wp:lineTo x="21450" y="0"/>
                <wp:lineTo x="0" y="0"/>
              </wp:wrapPolygon>
            </wp:wrapTight>
            <wp:docPr id="10" name="图片 10" descr="C:\Users\lenovo\AppData\Roaming\Tencent\Users\1280157351\QQ\WinTemp\RichOle\)XBQ3NBQP3MM)1YD)R8D]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1280157351\QQ\WinTemp\RichOle\)XBQ3NBQP3MM)1YD)R8D]OA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1D2">
        <w:rPr>
          <w:rFonts w:ascii="宋体" w:hAnsi="宋体" w:cs="宋体" w:hint="eastAsia"/>
          <w:color w:val="1A1A1A"/>
          <w:sz w:val="24"/>
        </w:rPr>
        <w:t>秋风送爽，丹桂飘香，时值中秋佳节来临之际，学校为了表达对外地住宿教师的关怀，于9月28日中午在综合行政楼611会议室召开了“欢度中秋 情满建校”2017年上海市建筑工程学校教师中秋节座谈会。学校党委副书记（主持工作）何光、党委副书记、副校长徐德明及全体外省市住校教师共三十余人出席了此次会议，会议由工会主席薛国民主持。</w:t>
      </w:r>
    </w:p>
    <w:p w:rsidR="00CB21D2" w:rsidRPr="00CB21D2" w:rsidRDefault="00CB21D2" w:rsidP="00CB21D2">
      <w:pPr>
        <w:spacing w:line="360" w:lineRule="auto"/>
        <w:ind w:firstLineChars="200" w:firstLine="480"/>
        <w:rPr>
          <w:rFonts w:ascii="宋体" w:hAnsi="宋体" w:cs="宋体"/>
          <w:color w:val="1A1A1A"/>
          <w:sz w:val="24"/>
        </w:rPr>
      </w:pPr>
      <w:r w:rsidRPr="00CB21D2">
        <w:rPr>
          <w:rFonts w:ascii="宋体" w:hAnsi="宋体" w:cs="宋体" w:hint="eastAsia"/>
          <w:color w:val="1A1A1A"/>
          <w:sz w:val="24"/>
        </w:rPr>
        <w:t>座谈会上，校工会主席薛国民首先代表学校工会向大家致以节日的祝福和慰问，并介绍了学校工会组织的日常主要工作及近期特色活动的开展，包括歌唱比赛、运动会以及戏曲广播操等活动项目，殷切希望全体职工砥砺奋进、开拓创新，积极参与到活动当中来。同时，还亲切询问了青年教师在工作和生活上的情况，表达了学校领导对年轻教师的关心。</w:t>
      </w:r>
    </w:p>
    <w:p w:rsidR="00CB21D2" w:rsidRPr="00CB21D2" w:rsidRDefault="00CB21D2" w:rsidP="00CB21D2">
      <w:pPr>
        <w:spacing w:line="360" w:lineRule="auto"/>
        <w:ind w:firstLineChars="200" w:firstLine="480"/>
        <w:rPr>
          <w:rFonts w:ascii="宋体" w:hAnsi="宋体" w:cs="宋体"/>
          <w:color w:val="1A1A1A"/>
          <w:sz w:val="24"/>
        </w:rPr>
      </w:pPr>
      <w:r w:rsidRPr="00CB21D2">
        <w:rPr>
          <w:rFonts w:ascii="宋体" w:hAnsi="宋体" w:cs="宋体" w:hint="eastAsia"/>
          <w:color w:val="1A1A1A"/>
          <w:sz w:val="24"/>
        </w:rPr>
        <w:t xml:space="preserve">随后，在座教职工依次发言，简要介绍自己的入职时间、教学课程及岗位工作等，大家敞开心扉、畅所欲言，纷纷表示深切体会到学校对青年教职工的关怀和重视，大家备受鼓舞，争取更大的进步，不辜负学校的期望。此外，就学校住宿、伙食等方面，他们提出宝贵的意见和建议，校领导表示，要求相关部门尽快解决并落实情况，确保教职工的良好舒适住宿环境。 </w:t>
      </w:r>
    </w:p>
    <w:p w:rsidR="00CB21D2" w:rsidRPr="00CB21D2" w:rsidRDefault="00CB21D2" w:rsidP="00CB21D2">
      <w:pPr>
        <w:spacing w:line="360" w:lineRule="auto"/>
        <w:ind w:firstLineChars="200" w:firstLine="480"/>
        <w:rPr>
          <w:rFonts w:ascii="宋体" w:hAnsi="宋体" w:cs="宋体"/>
          <w:color w:val="1A1A1A"/>
          <w:sz w:val="24"/>
        </w:rPr>
      </w:pPr>
      <w:r w:rsidRPr="00CB21D2">
        <w:rPr>
          <w:rFonts w:ascii="宋体" w:hAnsi="宋体" w:cs="宋体" w:hint="eastAsia"/>
          <w:color w:val="1A1A1A"/>
          <w:sz w:val="24"/>
        </w:rPr>
        <w:t>会上，何书记表示，学校秉承优良传统，在中秋佳节慰问外地青年教职工。大家来自全国各地汇聚上海，汇聚建工，为学校的发展注入鲜活的力量。如同上海“海纳百川、追求卓越、开明睿智、大气谦和”的精神，青年教职工要对学校充满信心，坚定不移地跟着学校，求发展，共进步。他提出四点要求和希望：一、生活上，学校极尽所能帮助大家，努力克服生活上带来的不便；二、工作上，要聚精会神工作，砥砺前行，为学校发展助力；三、学习上，要不断提升自身专业素养，坚持教学与自学并重；四、身体上，要保持良好健康的状态，坚持锻炼身体，养成良好的生活习惯，做到生活上的自律。</w:t>
      </w:r>
    </w:p>
    <w:p w:rsidR="00065E74" w:rsidRDefault="00CB21D2" w:rsidP="00CB21D2">
      <w:r w:rsidRPr="00CB21D2">
        <w:rPr>
          <w:rFonts w:ascii="宋体" w:hAnsi="宋体" w:cs="宋体" w:hint="eastAsia"/>
          <w:color w:val="1A1A1A"/>
          <w:sz w:val="24"/>
        </w:rPr>
        <w:t>最后，校领导代表学校给外地青年教职工发放慰问品，向大家致以节日的慰问和祝福。希望大家以今天为新的起点，团结奋进，为建设学校更加美好的未来而努力奋斗。座谈会在亲切、轻松和欢快的气氛中结束。</w:t>
      </w:r>
    </w:p>
    <w:sectPr w:rsidR="0006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D2"/>
    <w:rsid w:val="00065E74"/>
    <w:rsid w:val="00C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lenovo\AppData\Roaming\Tencent\Users\1280157351\QQ\WinTemp\RichOle\)XBQ3NBQP3MM)1YD)R8D%5d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2018-04-24T01:20:00Z</dcterms:created>
  <dcterms:modified xsi:type="dcterms:W3CDTF">2018-04-24T01:20:00Z</dcterms:modified>
</cp:coreProperties>
</file>