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7" w:rsidRPr="008D5ED0" w:rsidRDefault="007F5EE7" w:rsidP="008D5ED0">
      <w:pPr>
        <w:widowControl/>
        <w:jc w:val="center"/>
        <w:outlineLvl w:val="3"/>
        <w:rPr>
          <w:rFonts w:asciiTheme="minorEastAsia" w:hAnsiTheme="minorEastAsia" w:cs="宋体"/>
          <w:b/>
          <w:kern w:val="0"/>
          <w:sz w:val="28"/>
          <w:szCs w:val="28"/>
        </w:rPr>
      </w:pP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关于</w:t>
      </w:r>
      <w:r w:rsidR="008D5ED0">
        <w:rPr>
          <w:rFonts w:asciiTheme="minorEastAsia" w:hAnsiTheme="minorEastAsia" w:cs="宋体"/>
          <w:b/>
          <w:kern w:val="0"/>
          <w:sz w:val="28"/>
          <w:szCs w:val="28"/>
        </w:rPr>
        <w:t>组织</w:t>
      </w: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开展2018</w:t>
      </w:r>
      <w:r w:rsidR="008D5ED0">
        <w:rPr>
          <w:rFonts w:asciiTheme="minorEastAsia" w:hAnsiTheme="minorEastAsia" w:cs="宋体"/>
          <w:b/>
          <w:kern w:val="0"/>
          <w:sz w:val="28"/>
          <w:szCs w:val="28"/>
        </w:rPr>
        <w:t>年春节</w:t>
      </w: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送温暖活动的通知</w:t>
      </w:r>
    </w:p>
    <w:p w:rsidR="008D5ED0" w:rsidRDefault="008D5ED0" w:rsidP="007F5EE7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29"/>
          <w:szCs w:val="29"/>
        </w:rPr>
      </w:pP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各工会小组：</w:t>
      </w:r>
    </w:p>
    <w:p w:rsidR="008D5ED0" w:rsidRDefault="007F5EE7" w:rsidP="008D5ED0">
      <w:pPr>
        <w:pStyle w:val="a3"/>
        <w:spacing w:before="0" w:beforeAutospacing="0" w:after="0" w:afterAutospacing="0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为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全面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贯彻落实党的十九大精神，进一步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加大帮扶和保障力度，推进工会援助服务工作的常态化、制度化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现根据上海城建职业学院工会《关于开展2018年元旦春节帮困送温暖活动的通知》精神，结合学校实际，对2018年学校组织开展春节送温暖活动提出如下意见。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 xml:space="preserve">  </w:t>
      </w:r>
    </w:p>
    <w:p w:rsidR="007F5EE7" w:rsidRPr="008D5ED0" w:rsidRDefault="008D5ED0" w:rsidP="008D5ED0">
      <w:pPr>
        <w:pStyle w:val="a3"/>
        <w:spacing w:before="0" w:beforeAutospacing="0" w:after="0" w:afterAutospacing="0"/>
        <w:ind w:firstLine="57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一、</w:t>
      </w:r>
      <w:r w:rsidR="007F5EE7" w:rsidRPr="008D5ED0">
        <w:rPr>
          <w:rFonts w:ascii="仿宋" w:eastAsia="仿宋" w:hAnsi="仿宋" w:hint="eastAsia"/>
          <w:color w:val="333333"/>
          <w:sz w:val="28"/>
          <w:szCs w:val="28"/>
        </w:rPr>
        <w:t>时间</w:t>
      </w:r>
      <w:r>
        <w:rPr>
          <w:rFonts w:ascii="仿宋" w:eastAsia="仿宋" w:hAnsi="仿宋" w:hint="eastAsia"/>
          <w:color w:val="333333"/>
          <w:sz w:val="28"/>
          <w:szCs w:val="28"/>
        </w:rPr>
        <w:t>安排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2018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492111">
        <w:rPr>
          <w:rFonts w:ascii="仿宋" w:eastAsia="仿宋" w:hAnsi="仿宋" w:hint="eastAsia"/>
          <w:color w:val="333333"/>
          <w:sz w:val="28"/>
          <w:szCs w:val="28"/>
        </w:rPr>
        <w:t>月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二、慰问对象</w:t>
      </w:r>
    </w:p>
    <w:p w:rsidR="007F5EE7" w:rsidRPr="008D5ED0" w:rsidRDefault="00492111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　　在编在职的工会会员</w:t>
      </w:r>
      <w:bookmarkStart w:id="0" w:name="_GoBack"/>
      <w:bookmarkEnd w:id="0"/>
    </w:p>
    <w:p w:rsidR="007F5EE7" w:rsidRPr="008D5ED0" w:rsidRDefault="008D5ED0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　　三、慰问</w:t>
      </w:r>
      <w:r w:rsidR="007F5EE7" w:rsidRPr="008D5ED0">
        <w:rPr>
          <w:rFonts w:ascii="仿宋" w:eastAsia="仿宋" w:hAnsi="仿宋" w:hint="eastAsia"/>
          <w:color w:val="333333"/>
          <w:sz w:val="28"/>
          <w:szCs w:val="28"/>
        </w:rPr>
        <w:t>标准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1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、慰问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标准分别为500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、1000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元和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2000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2、教职工患慢性病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（药费使用较多）、患病住院、单亲家庭、或其他家庭困难情况，慰问费用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为500元；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3、教职工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因工负重伤、重大疾病、大手术住院、或其他家庭严重困难情况，慰问费用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为1000元；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4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、教职工因重大疾病、意外灾祸等情形造成家庭生活特别困难，慰问费用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为2000元；</w:t>
      </w:r>
    </w:p>
    <w:p w:rsidR="008D5ED0" w:rsidRDefault="007F5EE7" w:rsidP="008D5ED0">
      <w:pPr>
        <w:pStyle w:val="a3"/>
        <w:spacing w:before="0" w:beforeAutospacing="0" w:after="0" w:afterAutospacing="0"/>
        <w:ind w:firstLine="585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四、活动要求</w:t>
      </w:r>
    </w:p>
    <w:p w:rsidR="007F5EE7" w:rsidRPr="008D5ED0" w:rsidRDefault="007F5EE7" w:rsidP="00B32BD7">
      <w:pPr>
        <w:pStyle w:val="a3"/>
        <w:widowControl w:val="0"/>
        <w:spacing w:before="0" w:beforeAutospacing="0" w:after="0" w:afterAutospacing="0"/>
        <w:ind w:firstLine="584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小组要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把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春节“送温暖”工作与工会其他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工作有机地结合起来，做到主动、求实、不遗漏。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lastRenderedPageBreak/>
        <w:t xml:space="preserve">　　2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小组要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对所属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部门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教职工的家庭生活状况进行认真排摸，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严格按照教职工困难等级顺序，如实上报“送温暖”申请表及建议慰问费用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标准。</w:t>
      </w:r>
    </w:p>
    <w:p w:rsidR="007F5EE7" w:rsidRPr="008D5ED0" w:rsidRDefault="007F5EE7" w:rsidP="007F5EE7">
      <w:pPr>
        <w:pStyle w:val="a3"/>
        <w:spacing w:before="0" w:beforeAutospacing="0" w:after="0" w:afterAutospacing="0"/>
        <w:ind w:firstLine="555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3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4F1458">
        <w:rPr>
          <w:rFonts w:ascii="仿宋" w:eastAsia="仿宋" w:hAnsi="仿宋" w:hint="eastAsia"/>
          <w:color w:val="333333"/>
          <w:sz w:val="28"/>
          <w:szCs w:val="28"/>
        </w:rPr>
        <w:t>小组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于2018年1月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15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日前将困难教职工“送温暖”申请表报工会。校工会将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对上报名单进行初审，并经校务委员会审议同意后予以慰问。</w:t>
      </w:r>
      <w:r w:rsidRPr="008D5ED0">
        <w:rPr>
          <w:rFonts w:hint="eastAsia"/>
          <w:color w:val="333333"/>
          <w:sz w:val="28"/>
          <w:szCs w:val="28"/>
        </w:rPr>
        <w:t> </w:t>
      </w:r>
    </w:p>
    <w:p w:rsidR="00B32BD7" w:rsidRDefault="00B32BD7" w:rsidP="00B32BD7">
      <w:pPr>
        <w:pStyle w:val="a3"/>
        <w:spacing w:before="0" w:beforeAutospacing="0" w:after="0" w:afterAutospacing="0"/>
        <w:ind w:right="1675"/>
        <w:rPr>
          <w:rFonts w:ascii="仿宋" w:eastAsia="仿宋" w:hAnsi="仿宋"/>
          <w:color w:val="333333"/>
          <w:sz w:val="28"/>
          <w:szCs w:val="28"/>
        </w:rPr>
      </w:pPr>
    </w:p>
    <w:p w:rsidR="00B32BD7" w:rsidRDefault="00B32BD7" w:rsidP="00B32BD7">
      <w:pPr>
        <w:pStyle w:val="a3"/>
        <w:spacing w:before="0" w:beforeAutospacing="0" w:after="0" w:afterAutospacing="0"/>
        <w:ind w:right="1675"/>
        <w:rPr>
          <w:rFonts w:ascii="仿宋" w:eastAsia="仿宋" w:hAnsi="仿宋"/>
          <w:color w:val="333333"/>
          <w:sz w:val="28"/>
          <w:szCs w:val="28"/>
        </w:rPr>
      </w:pPr>
    </w:p>
    <w:p w:rsidR="007F5EE7" w:rsidRPr="008D5ED0" w:rsidRDefault="00B32BD7" w:rsidP="00B32BD7">
      <w:pPr>
        <w:pStyle w:val="a3"/>
        <w:spacing w:before="0" w:beforeAutospacing="0" w:after="0" w:afterAutospacing="0"/>
        <w:ind w:right="1675" w:firstLineChars="900" w:firstLine="252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上海市建筑工程学校工会委员会</w:t>
      </w:r>
    </w:p>
    <w:p w:rsidR="007F5EE7" w:rsidRPr="008D5ED0" w:rsidRDefault="00B32BD7" w:rsidP="00B32BD7">
      <w:pPr>
        <w:pStyle w:val="a3"/>
        <w:spacing w:before="0" w:beforeAutospacing="0" w:after="0" w:afterAutospacing="0"/>
        <w:ind w:right="2240" w:firstLineChars="1200" w:firstLine="336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二〇一八年一月十日</w:t>
      </w:r>
    </w:p>
    <w:p w:rsidR="006137C2" w:rsidRDefault="006137C2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Pr="004F1458" w:rsidRDefault="004F1458" w:rsidP="004F1458">
      <w:pPr>
        <w:jc w:val="center"/>
        <w:rPr>
          <w:b/>
          <w:sz w:val="32"/>
          <w:szCs w:val="32"/>
        </w:rPr>
      </w:pPr>
      <w:r w:rsidRPr="004F1458">
        <w:rPr>
          <w:rFonts w:hint="eastAsia"/>
          <w:b/>
          <w:sz w:val="32"/>
          <w:szCs w:val="32"/>
        </w:rPr>
        <w:lastRenderedPageBreak/>
        <w:t>上海市建筑工程学校职工慰问申请表</w:t>
      </w:r>
    </w:p>
    <w:p w:rsidR="004F1458" w:rsidRDefault="004F1458" w:rsidP="007F5EE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"/>
        <w:gridCol w:w="761"/>
        <w:gridCol w:w="2551"/>
        <w:gridCol w:w="183"/>
        <w:gridCol w:w="1518"/>
        <w:gridCol w:w="2744"/>
      </w:tblGrid>
      <w:tr w:rsidR="004F1458" w:rsidTr="004F1458">
        <w:tc>
          <w:tcPr>
            <w:tcW w:w="1526" w:type="dxa"/>
            <w:gridSpan w:val="2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姓</w:t>
            </w:r>
            <w:r w:rsidRPr="004F145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734" w:type="dxa"/>
            <w:gridSpan w:val="2"/>
          </w:tcPr>
          <w:p w:rsidR="004F1458" w:rsidRPr="004F1458" w:rsidRDefault="004F1458" w:rsidP="009642ED">
            <w:pPr>
              <w:snapToGrid w:val="0"/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所属部门</w:t>
            </w:r>
          </w:p>
        </w:tc>
        <w:tc>
          <w:tcPr>
            <w:tcW w:w="2744" w:type="dxa"/>
          </w:tcPr>
          <w:p w:rsidR="004F1458" w:rsidRDefault="004F1458" w:rsidP="007F5EE7">
            <w:pPr>
              <w:rPr>
                <w:sz w:val="28"/>
                <w:szCs w:val="28"/>
              </w:rPr>
            </w:pPr>
          </w:p>
        </w:tc>
      </w:tr>
      <w:tr w:rsidR="004F1458" w:rsidTr="004F1458">
        <w:trPr>
          <w:trHeight w:val="2526"/>
        </w:trPr>
        <w:tc>
          <w:tcPr>
            <w:tcW w:w="765" w:type="dxa"/>
            <w:tcBorders>
              <w:bottom w:val="single" w:sz="4" w:space="0" w:color="auto"/>
            </w:tcBorders>
          </w:tcPr>
          <w:p w:rsidR="004F1458" w:rsidRDefault="004F1458" w:rsidP="004F1458">
            <w:pPr>
              <w:jc w:val="center"/>
              <w:rPr>
                <w:sz w:val="28"/>
                <w:szCs w:val="28"/>
              </w:rPr>
            </w:pPr>
          </w:p>
          <w:p w:rsidR="009642ED" w:rsidRDefault="009642ED" w:rsidP="004F1458">
            <w:pPr>
              <w:jc w:val="center"/>
              <w:rPr>
                <w:sz w:val="28"/>
                <w:szCs w:val="28"/>
              </w:rPr>
            </w:pP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困难情况简单描述</w:t>
            </w:r>
          </w:p>
          <w:p w:rsidR="004F1458" w:rsidRDefault="004F1458" w:rsidP="004F1458">
            <w:pPr>
              <w:jc w:val="center"/>
              <w:rPr>
                <w:sz w:val="28"/>
                <w:szCs w:val="28"/>
              </w:rPr>
            </w:pPr>
          </w:p>
          <w:p w:rsidR="009642ED" w:rsidRDefault="009642ED" w:rsidP="004F1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7" w:type="dxa"/>
            <w:gridSpan w:val="5"/>
            <w:tcBorders>
              <w:bottom w:val="single" w:sz="4" w:space="0" w:color="auto"/>
            </w:tcBorders>
          </w:tcPr>
          <w:p w:rsidR="004F1458" w:rsidRDefault="004F1458" w:rsidP="007F5EE7">
            <w:pPr>
              <w:rPr>
                <w:sz w:val="28"/>
                <w:szCs w:val="28"/>
              </w:rPr>
            </w:pPr>
          </w:p>
        </w:tc>
      </w:tr>
      <w:tr w:rsidR="004F1458" w:rsidRPr="004F1458" w:rsidTr="00561B0A">
        <w:tc>
          <w:tcPr>
            <w:tcW w:w="1526" w:type="dxa"/>
            <w:gridSpan w:val="2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建议慰问费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用</w:t>
            </w:r>
          </w:p>
        </w:tc>
        <w:tc>
          <w:tcPr>
            <w:tcW w:w="2551" w:type="dxa"/>
          </w:tcPr>
          <w:p w:rsidR="004F1458" w:rsidRPr="004F1458" w:rsidRDefault="004F1458" w:rsidP="00561B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工会小组长签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744" w:type="dxa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458" w:rsidRPr="004F1458" w:rsidTr="004F1458">
        <w:tc>
          <w:tcPr>
            <w:tcW w:w="1526" w:type="dxa"/>
            <w:gridSpan w:val="2"/>
          </w:tcPr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学校工会初审意见</w:t>
            </w:r>
          </w:p>
        </w:tc>
        <w:tc>
          <w:tcPr>
            <w:tcW w:w="2551" w:type="dxa"/>
          </w:tcPr>
          <w:p w:rsid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P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校务委员会审核意见</w:t>
            </w: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F1458" w:rsidRPr="004F1458" w:rsidRDefault="004F1458" w:rsidP="007F5EE7">
      <w:pPr>
        <w:rPr>
          <w:rFonts w:ascii="仿宋" w:eastAsia="仿宋" w:hAnsi="仿宋"/>
          <w:sz w:val="28"/>
          <w:szCs w:val="28"/>
        </w:rPr>
      </w:pPr>
      <w:r w:rsidRPr="004F1458">
        <w:rPr>
          <w:rFonts w:ascii="仿宋" w:eastAsia="仿宋" w:hAnsi="仿宋"/>
          <w:sz w:val="28"/>
          <w:szCs w:val="28"/>
        </w:rPr>
        <w:t>填表日期</w:t>
      </w:r>
      <w:r w:rsidRPr="004F1458">
        <w:rPr>
          <w:rFonts w:ascii="仿宋" w:eastAsia="仿宋" w:hAnsi="仿宋" w:hint="eastAsia"/>
          <w:sz w:val="28"/>
          <w:szCs w:val="28"/>
        </w:rPr>
        <w:t>：</w:t>
      </w:r>
    </w:p>
    <w:sectPr w:rsidR="004F1458" w:rsidRPr="004F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59" w:rsidRDefault="00E04259" w:rsidP="008D5ED0">
      <w:r>
        <w:separator/>
      </w:r>
    </w:p>
  </w:endnote>
  <w:endnote w:type="continuationSeparator" w:id="0">
    <w:p w:rsidR="00E04259" w:rsidRDefault="00E04259" w:rsidP="008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59" w:rsidRDefault="00E04259" w:rsidP="008D5ED0">
      <w:r>
        <w:separator/>
      </w:r>
    </w:p>
  </w:footnote>
  <w:footnote w:type="continuationSeparator" w:id="0">
    <w:p w:rsidR="00E04259" w:rsidRDefault="00E04259" w:rsidP="008D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7"/>
    <w:rsid w:val="00492111"/>
    <w:rsid w:val="004D1F7F"/>
    <w:rsid w:val="004F1458"/>
    <w:rsid w:val="006137C2"/>
    <w:rsid w:val="007F5EE7"/>
    <w:rsid w:val="008D5ED0"/>
    <w:rsid w:val="009642ED"/>
    <w:rsid w:val="009D4EC7"/>
    <w:rsid w:val="00B32BD7"/>
    <w:rsid w:val="00E0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F5E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5EE7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E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5E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E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5ED0"/>
    <w:rPr>
      <w:sz w:val="18"/>
      <w:szCs w:val="18"/>
    </w:rPr>
  </w:style>
  <w:style w:type="table" w:styleId="a7">
    <w:name w:val="Table Grid"/>
    <w:basedOn w:val="a1"/>
    <w:uiPriority w:val="59"/>
    <w:rsid w:val="004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F5E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5EE7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E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5E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E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5ED0"/>
    <w:rPr>
      <w:sz w:val="18"/>
      <w:szCs w:val="18"/>
    </w:rPr>
  </w:style>
  <w:style w:type="table" w:styleId="a7">
    <w:name w:val="Table Grid"/>
    <w:basedOn w:val="a1"/>
    <w:uiPriority w:val="59"/>
    <w:rsid w:val="004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jgxx</dc:creator>
  <cp:lastModifiedBy>zmp</cp:lastModifiedBy>
  <cp:revision>2</cp:revision>
  <cp:lastPrinted>2018-01-08T05:10:00Z</cp:lastPrinted>
  <dcterms:created xsi:type="dcterms:W3CDTF">2018-01-09T04:56:00Z</dcterms:created>
  <dcterms:modified xsi:type="dcterms:W3CDTF">2018-01-09T04:56:00Z</dcterms:modified>
</cp:coreProperties>
</file>