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43" w:rsidRPr="00F47B43" w:rsidRDefault="00F47B43" w:rsidP="00F47B43">
      <w:pPr>
        <w:widowControl/>
        <w:pBdr>
          <w:bottom w:val="single" w:sz="6" w:space="8" w:color="999999"/>
        </w:pBdr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r w:rsidRPr="00F47B43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诵出奉献力量 感受雷锋精神——学校团员学雷锋诵读比赛初赛圆满结束</w:t>
      </w:r>
    </w:p>
    <w:p w:rsidR="00F47B43" w:rsidRPr="00F47B43" w:rsidRDefault="00F47B43" w:rsidP="00F47B43">
      <w:pPr>
        <w:widowControl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47B4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2018-04-02 16:34:36</w:t>
      </w:r>
    </w:p>
    <w:p w:rsidR="00F47B43" w:rsidRPr="00F47B43" w:rsidRDefault="00F47B43" w:rsidP="00F47B43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F47B4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F47B43" w:rsidRPr="00F47B43" w:rsidRDefault="00F47B43" w:rsidP="00F47B4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47B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3月28日，学校团员“学雷锋诵读比赛”初赛顺利开展，我校团员以朗读的形式诵出对雷锋的敬佩。</w:t>
      </w:r>
    </w:p>
    <w:p w:rsidR="00F47B43" w:rsidRPr="00F47B43" w:rsidRDefault="00F47B43" w:rsidP="00F47B43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3333750" cy="2495550"/>
            <wp:effectExtent l="19050" t="0" r="0" b="0"/>
            <wp:docPr id="1" name="图片 1" descr="https://www.shjgxx.com/uploadfile/image/20180402/31_20180402163518_43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80402/31_20180402163518_430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43" w:rsidRPr="00F47B43" w:rsidRDefault="00F47B43" w:rsidP="00F47B4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47B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这是一次由学生主导的比赛，为了表达对雷锋的敬佩，我校学生会成员筹谋划策、精心安排，最终选择以朗诵形式表达崇高敬意。候场室内，参赛学生安静有序，耐心等待；比赛现场，怀着对雷锋精神真挚的敬爱与向往，团员们进行了激情演讲，展现了我校共青团的优秀文化素养，可谓惊喜连连。通过激烈的角逐，共14名同学进入决赛。</w:t>
      </w:r>
    </w:p>
    <w:p w:rsidR="00F47B43" w:rsidRPr="00F47B43" w:rsidRDefault="00F47B43" w:rsidP="00F47B43">
      <w:pPr>
        <w:widowControl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>
            <wp:extent cx="3333750" cy="2495550"/>
            <wp:effectExtent l="19050" t="0" r="0" b="0"/>
            <wp:docPr id="2" name="图片 2" descr="https://www.shjgxx.com/uploadfile/image/20180402/32_20180402163531_5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402/32_20180402163531_597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43" w:rsidRPr="00F47B43" w:rsidRDefault="00F47B43" w:rsidP="00F47B43">
      <w:pPr>
        <w:widowControl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47B4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朗诵比赛丰富了学生课余文化生活，活跃了校园文化氛围，锻炼同学们的语言表达能力，给同学们一个展示的舞台，更是从学生的思想面貌抓起，力求改变学生的精神面貌，弘扬“为人民服务”的雷锋精神，让雷锋精神在学生群体中继承和发扬下去。</w:t>
      </w:r>
    </w:p>
    <w:p w:rsidR="00F47B43" w:rsidRPr="00F47B43" w:rsidRDefault="00F47B43" w:rsidP="00F47B43">
      <w:pPr>
        <w:widowControl/>
        <w:spacing w:line="300" w:lineRule="atLeast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hyperlink r:id="rId8" w:history="1">
        <w:r w:rsidRPr="00F47B43">
          <w:rPr>
            <w:rFonts w:ascii="微软雅黑" w:eastAsia="微软雅黑" w:hAnsi="微软雅黑" w:cs="宋体" w:hint="eastAsia"/>
            <w:color w:val="000000"/>
            <w:kern w:val="0"/>
            <w:sz w:val="20"/>
          </w:rPr>
          <w:t>上一篇：引企入校 促进就业——我校经</w:t>
        </w:r>
      </w:hyperlink>
    </w:p>
    <w:p w:rsidR="00A633C3" w:rsidRPr="00F47B43" w:rsidRDefault="00A633C3"/>
    <w:sectPr w:rsidR="00A633C3" w:rsidRPr="00F47B43" w:rsidSect="00E70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227" w:rsidRDefault="00915227" w:rsidP="00945A43">
      <w:r>
        <w:separator/>
      </w:r>
    </w:p>
  </w:endnote>
  <w:endnote w:type="continuationSeparator" w:id="1">
    <w:p w:rsidR="00915227" w:rsidRDefault="00915227" w:rsidP="0094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227" w:rsidRDefault="00915227" w:rsidP="00945A43">
      <w:r>
        <w:separator/>
      </w:r>
    </w:p>
  </w:footnote>
  <w:footnote w:type="continuationSeparator" w:id="1">
    <w:p w:rsidR="00915227" w:rsidRDefault="00915227" w:rsidP="00945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A43"/>
    <w:rsid w:val="00047B09"/>
    <w:rsid w:val="00915227"/>
    <w:rsid w:val="00945A43"/>
    <w:rsid w:val="00A633C3"/>
    <w:rsid w:val="00A96220"/>
    <w:rsid w:val="00E70D82"/>
    <w:rsid w:val="00F47B43"/>
    <w:rsid w:val="00F5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45A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A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A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45A4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date">
    <w:name w:val="text_date"/>
    <w:basedOn w:val="a"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45A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5A4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5A4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47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jgxx.com/index.php?m=content&amp;c=index&amp;a=show&amp;catid=15&amp;id=34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2018-10-27T14:46:00Z</dcterms:created>
  <dcterms:modified xsi:type="dcterms:W3CDTF">2018-10-27T14:46:00Z</dcterms:modified>
</cp:coreProperties>
</file>