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39" w:rsidRPr="007E4939" w:rsidRDefault="007E4939" w:rsidP="007E4939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7E4939">
        <w:rPr>
          <w:rFonts w:ascii="宋体" w:hAnsi="宋体" w:hint="eastAsia"/>
          <w:b/>
          <w:bCs/>
          <w:sz w:val="24"/>
        </w:rPr>
        <w:t>团结一致，拼搏奋进——记我</w:t>
      </w:r>
      <w:bookmarkStart w:id="0" w:name="_GoBack"/>
      <w:r w:rsidRPr="007E4939">
        <w:rPr>
          <w:rFonts w:ascii="宋体" w:hAnsi="宋体" w:hint="eastAsia"/>
          <w:b/>
          <w:bCs/>
          <w:sz w:val="24"/>
        </w:rPr>
        <w:t>校教师参加市运动会田径比赛</w:t>
      </w:r>
      <w:bookmarkEnd w:id="0"/>
    </w:p>
    <w:p w:rsidR="007E4939" w:rsidRPr="0009035A" w:rsidRDefault="007E4939" w:rsidP="007E4939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 w:rsidRPr="007E4939">
        <w:rPr>
          <w:rFonts w:ascii="宋体" w:hAnsi="宋体" w:cs="宋体" w:hint="eastAsia"/>
          <w:color w:val="000000"/>
          <w:sz w:val="24"/>
          <w:shd w:val="clear" w:color="auto" w:fill="FFFFFF"/>
        </w:rPr>
        <w:t>10月14日，上海市第八届教工运动会田径比赛在东华大学松江</w:t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校区举行。我校13名教师参加了12个项目比赛，大家团结一致，奋勇拼搏，经过激励角逐，施红妹</w:t>
      </w:r>
      <w:proofErr w:type="gramStart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老师获</w:t>
      </w:r>
      <w:proofErr w:type="gramEnd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女子C组立定跳远第三名，金爱萍</w:t>
      </w:r>
      <w:proofErr w:type="gramStart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老师获</w:t>
      </w:r>
      <w:proofErr w:type="gramEnd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女子C组跳远第七名，吴宗倩、姚暄、丁玲、金爱萍四位老师组队4*100米接力获女子A组第七名。教师们赛出了健康，赛出了和谐，赛出了精神。</w:t>
      </w:r>
    </w:p>
    <w:p w:rsidR="007E4939" w:rsidRPr="0009035A" w:rsidRDefault="007E4939" w:rsidP="007E4939">
      <w:pPr>
        <w:spacing w:line="360" w:lineRule="auto"/>
        <w:ind w:firstLineChars="200" w:firstLine="420"/>
        <w:rPr>
          <w:rFonts w:ascii="宋体" w:hAnsi="宋体" w:cs="宋体"/>
          <w:color w:val="000000"/>
          <w:sz w:val="24"/>
          <w:shd w:val="clear" w:color="auto" w:fill="FFFFFF"/>
        </w:rPr>
      </w:pPr>
      <w:r w:rsidRPr="0009035A">
        <w:rPr>
          <w:noProof/>
        </w:rPr>
        <w:drawing>
          <wp:anchor distT="0" distB="0" distL="114300" distR="114300" simplePos="0" relativeHeight="251659264" behindDoc="1" locked="0" layoutInCell="1" allowOverlap="1" wp14:anchorId="77EC2DE5" wp14:editId="3AA99EB5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463675" cy="874395"/>
            <wp:effectExtent l="0" t="0" r="3175" b="1905"/>
            <wp:wrapTight wrapText="bothSides">
              <wp:wrapPolygon edited="0">
                <wp:start x="0" y="0"/>
                <wp:lineTo x="0" y="21176"/>
                <wp:lineTo x="21366" y="21176"/>
                <wp:lineTo x="21366" y="0"/>
                <wp:lineTo x="0" y="0"/>
              </wp:wrapPolygon>
            </wp:wrapTight>
            <wp:docPr id="31" name="图片 31" descr="说明: C:\Users\lenovo\AppData\Roaming\Tencent\Users\1280157351\QQ\WinTemp\RichOle\ANCZ{ZMXRD5@[JAP328KE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Users\lenovo\AppData\Roaming\Tencent\Users\1280157351\QQ\WinTemp\RichOle\ANCZ{ZMXRD5@[JAP328KER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据悉本届运动会田径比赛由市教卫工作党委、市教委和市教育工会主办，东华大学承办，按高校、</w:t>
      </w:r>
      <w:proofErr w:type="gramStart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普教组</w:t>
      </w:r>
      <w:proofErr w:type="gramEnd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和直属单位组分别组队参赛。来自上海高校、普教、区县等64个教育单位的千余名教工运动员参加了此次田径比赛。我校代表中职联队参加了</w:t>
      </w:r>
      <w:proofErr w:type="gramStart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普教组</w:t>
      </w:r>
      <w:proofErr w:type="gramEnd"/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>比赛，当天下午秋风瑟瑟下起了小雨，运动员冒着风雨，认真比赛、奋力拼搏，充分展示了我校教职工健康的体魄、优良的竞技水平和良好的精神风貌。</w:t>
      </w:r>
    </w:p>
    <w:p w:rsidR="001A624D" w:rsidRDefault="007E4939" w:rsidP="007E4939">
      <w:r w:rsidRPr="0009035A"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本届比赛进一步促进了我校与兄弟院校之间的交流，激发了教职工参与体育锻炼的热情，推动了我校各项事业的发展。            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39"/>
    <w:rsid w:val="001A624D"/>
    <w:rsid w:val="007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2018-04-23T06:50:00Z</dcterms:created>
  <dcterms:modified xsi:type="dcterms:W3CDTF">2018-04-23T06:50:00Z</dcterms:modified>
</cp:coreProperties>
</file>