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CE" w:rsidRPr="00B60ACE" w:rsidRDefault="00B60ACE" w:rsidP="00B60ACE">
      <w:pPr>
        <w:spacing w:line="360" w:lineRule="auto"/>
        <w:jc w:val="center"/>
        <w:rPr>
          <w:b/>
          <w:sz w:val="24"/>
          <w:szCs w:val="24"/>
        </w:rPr>
      </w:pPr>
      <w:r w:rsidRPr="00B60ACE">
        <w:rPr>
          <w:rFonts w:hint="eastAsia"/>
          <w:b/>
          <w:sz w:val="24"/>
          <w:szCs w:val="24"/>
        </w:rPr>
        <w:t>聚焦内涵发展</w:t>
      </w:r>
      <w:r w:rsidRPr="00B60ACE">
        <w:rPr>
          <w:rFonts w:hint="eastAsia"/>
          <w:b/>
          <w:sz w:val="24"/>
          <w:szCs w:val="24"/>
        </w:rPr>
        <w:t xml:space="preserve"> </w:t>
      </w:r>
      <w:r w:rsidRPr="00B60ACE">
        <w:rPr>
          <w:rFonts w:hint="eastAsia"/>
          <w:b/>
          <w:sz w:val="24"/>
          <w:szCs w:val="24"/>
        </w:rPr>
        <w:t>集思广益</w:t>
      </w:r>
      <w:r w:rsidRPr="00B60ACE">
        <w:rPr>
          <w:rFonts w:hint="eastAsia"/>
          <w:b/>
          <w:sz w:val="24"/>
          <w:szCs w:val="24"/>
        </w:rPr>
        <w:t xml:space="preserve"> </w:t>
      </w:r>
      <w:r w:rsidRPr="00B60ACE">
        <w:rPr>
          <w:rFonts w:hint="eastAsia"/>
          <w:b/>
          <w:sz w:val="24"/>
          <w:szCs w:val="24"/>
        </w:rPr>
        <w:t>建言献策</w:t>
      </w:r>
    </w:p>
    <w:p w:rsidR="00B60ACE" w:rsidRPr="00B60ACE" w:rsidRDefault="00B60ACE" w:rsidP="00B60ACE">
      <w:pPr>
        <w:spacing w:line="360" w:lineRule="auto"/>
        <w:ind w:firstLineChars="200" w:firstLine="482"/>
        <w:jc w:val="right"/>
        <w:rPr>
          <w:b/>
          <w:sz w:val="24"/>
          <w:szCs w:val="24"/>
        </w:rPr>
      </w:pPr>
      <w:r w:rsidRPr="00B60ACE">
        <w:rPr>
          <w:rFonts w:hint="eastAsia"/>
          <w:b/>
          <w:sz w:val="24"/>
          <w:szCs w:val="24"/>
        </w:rPr>
        <w:t>——学校七届五次教职工代表大会暨</w:t>
      </w:r>
      <w:r w:rsidRPr="00B60ACE">
        <w:rPr>
          <w:rFonts w:hint="eastAsia"/>
          <w:b/>
          <w:sz w:val="24"/>
          <w:szCs w:val="24"/>
        </w:rPr>
        <w:t>2017</w:t>
      </w:r>
      <w:r w:rsidRPr="00B60ACE">
        <w:rPr>
          <w:rFonts w:hint="eastAsia"/>
          <w:b/>
          <w:sz w:val="24"/>
          <w:szCs w:val="24"/>
        </w:rPr>
        <w:t>年干部大会顺利举行</w:t>
      </w:r>
    </w:p>
    <w:p w:rsidR="00846C9F" w:rsidRPr="00846C9F" w:rsidRDefault="00B60ACE" w:rsidP="00846C9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60ACE">
        <w:rPr>
          <w:rFonts w:hint="eastAsia"/>
          <w:sz w:val="24"/>
          <w:szCs w:val="24"/>
        </w:rPr>
        <w:t>2</w:t>
      </w:r>
      <w:r w:rsidRPr="00B60ACE">
        <w:rPr>
          <w:rFonts w:hint="eastAsia"/>
          <w:sz w:val="24"/>
          <w:szCs w:val="24"/>
        </w:rPr>
        <w:t>月</w:t>
      </w:r>
      <w:r w:rsidRPr="00B60ACE">
        <w:rPr>
          <w:rFonts w:hint="eastAsia"/>
          <w:sz w:val="24"/>
          <w:szCs w:val="24"/>
        </w:rPr>
        <w:t>15</w:t>
      </w:r>
      <w:r w:rsidRPr="00B60ACE">
        <w:rPr>
          <w:rFonts w:hint="eastAsia"/>
          <w:sz w:val="24"/>
          <w:szCs w:val="24"/>
        </w:rPr>
        <w:t>日，学校在教学</w:t>
      </w:r>
      <w:proofErr w:type="gramStart"/>
      <w:r w:rsidRPr="00B60ACE">
        <w:rPr>
          <w:rFonts w:hint="eastAsia"/>
          <w:sz w:val="24"/>
          <w:szCs w:val="24"/>
        </w:rPr>
        <w:t>楼学术</w:t>
      </w:r>
      <w:proofErr w:type="gramEnd"/>
      <w:r w:rsidRPr="00B60ACE">
        <w:rPr>
          <w:rFonts w:hint="eastAsia"/>
          <w:sz w:val="24"/>
          <w:szCs w:val="24"/>
        </w:rPr>
        <w:t>报告厅举行学校七届五次教职工代表大会暨</w:t>
      </w:r>
      <w:r w:rsidRPr="00B60ACE">
        <w:rPr>
          <w:rFonts w:hint="eastAsia"/>
          <w:sz w:val="24"/>
          <w:szCs w:val="24"/>
        </w:rPr>
        <w:t>2017</w:t>
      </w:r>
      <w:r w:rsidRPr="00B60ACE">
        <w:rPr>
          <w:rFonts w:hint="eastAsia"/>
          <w:sz w:val="24"/>
          <w:szCs w:val="24"/>
        </w:rPr>
        <w:t>年干部大会，</w:t>
      </w:r>
      <w:r w:rsidRPr="00B60ACE">
        <w:rPr>
          <w:rFonts w:hint="eastAsia"/>
          <w:sz w:val="24"/>
          <w:szCs w:val="24"/>
        </w:rPr>
        <w:t>35</w:t>
      </w:r>
      <w:r w:rsidRPr="00B60ACE">
        <w:rPr>
          <w:rFonts w:hint="eastAsia"/>
          <w:sz w:val="24"/>
          <w:szCs w:val="24"/>
        </w:rPr>
        <w:t>名正式代表、</w:t>
      </w:r>
      <w:r w:rsidRPr="00B60ACE">
        <w:rPr>
          <w:rFonts w:hint="eastAsia"/>
          <w:sz w:val="24"/>
          <w:szCs w:val="24"/>
        </w:rPr>
        <w:t>10</w:t>
      </w:r>
      <w:r w:rsidRPr="00B60ACE">
        <w:rPr>
          <w:rFonts w:hint="eastAsia"/>
          <w:sz w:val="24"/>
          <w:szCs w:val="24"/>
        </w:rPr>
        <w:t>名列席代表参加会议，上海城建职业学院党委书记褚敏出席会议。</w:t>
      </w:r>
    </w:p>
    <w:p w:rsidR="00B60ACE" w:rsidRPr="00B60ACE" w:rsidRDefault="00846C9F" w:rsidP="00B60A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6C9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2050415" cy="1390650"/>
            <wp:effectExtent l="0" t="0" r="6985" b="0"/>
            <wp:wrapTight wrapText="bothSides">
              <wp:wrapPolygon edited="0">
                <wp:start x="0" y="0"/>
                <wp:lineTo x="0" y="21304"/>
                <wp:lineTo x="21473" y="21304"/>
                <wp:lineTo x="21473" y="0"/>
                <wp:lineTo x="0" y="0"/>
              </wp:wrapPolygon>
            </wp:wrapTight>
            <wp:docPr id="1" name="图片 1" descr="C:\Users\Administrator\AppData\Roaming\Tencent\Users\1280157351\QQ\WinTemp\RichOle\%7SINWM}{@T)NWH`2[VDOY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80157351\QQ\WinTemp\RichOle\%7SINWM}{@T)NWH`2[VDOY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ACE" w:rsidRPr="00B60ACE">
        <w:rPr>
          <w:rFonts w:hint="eastAsia"/>
          <w:sz w:val="24"/>
          <w:szCs w:val="24"/>
        </w:rPr>
        <w:t>大会听取并审议了《上海市建筑工程学校</w:t>
      </w:r>
      <w:r w:rsidR="00B60ACE" w:rsidRPr="00B60ACE">
        <w:rPr>
          <w:rFonts w:hint="eastAsia"/>
          <w:sz w:val="24"/>
          <w:szCs w:val="24"/>
        </w:rPr>
        <w:t>2017</w:t>
      </w:r>
      <w:r w:rsidR="00B60ACE" w:rsidRPr="00B60ACE">
        <w:rPr>
          <w:rFonts w:hint="eastAsia"/>
          <w:sz w:val="24"/>
          <w:szCs w:val="24"/>
        </w:rPr>
        <w:t>年行政工作报告》，通报了《上海市建筑工程学校</w:t>
      </w:r>
      <w:r w:rsidR="00B60ACE" w:rsidRPr="00B60ACE">
        <w:rPr>
          <w:rFonts w:hint="eastAsia"/>
          <w:sz w:val="24"/>
          <w:szCs w:val="24"/>
        </w:rPr>
        <w:t>2016</w:t>
      </w:r>
      <w:r w:rsidR="00B60ACE" w:rsidRPr="00B60ACE">
        <w:rPr>
          <w:rFonts w:hint="eastAsia"/>
          <w:sz w:val="24"/>
          <w:szCs w:val="24"/>
        </w:rPr>
        <w:t>年度干部述职考评</w:t>
      </w:r>
      <w:bookmarkStart w:id="0" w:name="_GoBack"/>
      <w:bookmarkEnd w:id="0"/>
      <w:r w:rsidR="00B60ACE" w:rsidRPr="00B60ACE">
        <w:rPr>
          <w:rFonts w:hint="eastAsia"/>
          <w:sz w:val="24"/>
          <w:szCs w:val="24"/>
        </w:rPr>
        <w:t>情况》和《上海市建筑工程学校关于</w:t>
      </w:r>
      <w:r w:rsidR="00B60ACE" w:rsidRPr="00B60ACE">
        <w:rPr>
          <w:rFonts w:hint="eastAsia"/>
          <w:sz w:val="24"/>
          <w:szCs w:val="24"/>
        </w:rPr>
        <w:t>2016</w:t>
      </w:r>
      <w:r w:rsidR="00B60ACE" w:rsidRPr="00B60ACE">
        <w:rPr>
          <w:rFonts w:hint="eastAsia"/>
          <w:sz w:val="24"/>
          <w:szCs w:val="24"/>
        </w:rPr>
        <w:t>年度教职工社会保险费住房公积金等缴纳情况》，通过了《上海市建筑工程学校七届五次教职工代表大会决议》。大会认为，在过去的一年里，学校在上海市教委的领导下，全面贯彻落实党的十八大和十八届六中全会精神，以及《国务院关于加快发展现代职业教育的决定》精神，坚持以立德树人为根本，以服务发展为宗旨，以促进就业为导向，紧紧围绕党政中心工作，解放思想，转变观念，走内涵发展道路，依托行业和企业，不断深化教育教学改革，积极</w:t>
      </w:r>
      <w:proofErr w:type="gramStart"/>
      <w:r w:rsidR="00B60ACE" w:rsidRPr="00B60ACE">
        <w:rPr>
          <w:rFonts w:hint="eastAsia"/>
          <w:sz w:val="24"/>
          <w:szCs w:val="24"/>
        </w:rPr>
        <w:t>探索高</w:t>
      </w:r>
      <w:proofErr w:type="gramEnd"/>
      <w:r w:rsidR="00B60ACE" w:rsidRPr="00B60ACE">
        <w:rPr>
          <w:rFonts w:hint="eastAsia"/>
          <w:sz w:val="24"/>
          <w:szCs w:val="24"/>
        </w:rPr>
        <w:t>素质的劳动者和技术技能人才的培养途径，进一步巩固国家示范校建设的成果，在教学质量评估、学业水平考试、专业建设与开发、中高职衔接、师资队伍建设、实验实训基地建设，以及学生德育工作、招生就业及行政管理等方面均取得了显著成绩，学校的办学条件得到了根本改善，教职工的凝聚力进一步得到了增强，全校形成了良好的和谐校园氛围，为学校的进一步发展打下了扎实的基础。出席会议的代表对学校在</w:t>
      </w:r>
      <w:r w:rsidR="00B60ACE" w:rsidRPr="00B60ACE">
        <w:rPr>
          <w:rFonts w:hint="eastAsia"/>
          <w:sz w:val="24"/>
          <w:szCs w:val="24"/>
        </w:rPr>
        <w:t>2016</w:t>
      </w:r>
      <w:r w:rsidR="00B60ACE" w:rsidRPr="00B60ACE">
        <w:rPr>
          <w:rFonts w:hint="eastAsia"/>
          <w:sz w:val="24"/>
          <w:szCs w:val="24"/>
        </w:rPr>
        <w:t>年工作中所取得的成绩给予了充分肯定。</w:t>
      </w:r>
    </w:p>
    <w:p w:rsidR="00B60ACE" w:rsidRPr="00B60ACE" w:rsidRDefault="00B60ACE" w:rsidP="00B60A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60ACE">
        <w:rPr>
          <w:rFonts w:hint="eastAsia"/>
          <w:sz w:val="24"/>
          <w:szCs w:val="24"/>
        </w:rPr>
        <w:t>在分组讨论会上，与会代表积极审议和讨论了以上文件，立足岗位，对学校的各方面工作提出意见和建议。学校党委委员朱蕾、教务科科长王萧、经管教学部主任夏萍分别从行政职能、学生德育、教学管理、专业建设等角度进行交流发言。</w:t>
      </w:r>
    </w:p>
    <w:p w:rsidR="00B60ACE" w:rsidRPr="00B60ACE" w:rsidRDefault="00B60ACE" w:rsidP="00B60A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60ACE">
        <w:rPr>
          <w:rFonts w:hint="eastAsia"/>
          <w:sz w:val="24"/>
          <w:szCs w:val="24"/>
        </w:rPr>
        <w:t>学校党委书记、校长杨秀方在讲话中指出，教代会作为教职工参与学校民主监督和管理的重要形式，对学校的发展有着重要的作用。针对今年的各项工作，她提出七点要求，即要坚持理论学习，加强党风党性教育；要坚持常抓不懈，继续开展“两学一做”教育实践活动；要创新管理机制，夯实教育教学管理机制；</w:t>
      </w:r>
      <w:r w:rsidRPr="00B60ACE">
        <w:rPr>
          <w:rFonts w:hint="eastAsia"/>
          <w:sz w:val="24"/>
          <w:szCs w:val="24"/>
        </w:rPr>
        <w:lastRenderedPageBreak/>
        <w:t>坚持强基固本，加强基层党建工作；坚持教育监督，推进党风廉政建设；坚持典型教育，加强教育宣传力度；发挥工团作用，建设和谐校园。</w:t>
      </w:r>
    </w:p>
    <w:p w:rsidR="00B60ACE" w:rsidRPr="00B60ACE" w:rsidRDefault="00B60ACE" w:rsidP="00B60A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60ACE">
        <w:rPr>
          <w:rFonts w:hint="eastAsia"/>
          <w:sz w:val="24"/>
          <w:szCs w:val="24"/>
        </w:rPr>
        <w:t>上海城建职业学院党委书记褚敏在总结讲话中指出，建工学校是城建学院大家庭中的一员，也是一张亮丽的名片。他肯定了学校在</w:t>
      </w:r>
      <w:r w:rsidRPr="00B60ACE">
        <w:rPr>
          <w:rFonts w:hint="eastAsia"/>
          <w:sz w:val="24"/>
          <w:szCs w:val="24"/>
        </w:rPr>
        <w:t>2016</w:t>
      </w:r>
      <w:r w:rsidRPr="00B60ACE">
        <w:rPr>
          <w:rFonts w:hint="eastAsia"/>
          <w:sz w:val="24"/>
          <w:szCs w:val="24"/>
        </w:rPr>
        <w:t>年所取得的各项成绩，也希望学校能再接再厉，聚焦内涵建设，成为一所特色鲜明的品牌学校！针对</w:t>
      </w:r>
      <w:r w:rsidRPr="00B60ACE">
        <w:rPr>
          <w:rFonts w:hint="eastAsia"/>
          <w:sz w:val="24"/>
          <w:szCs w:val="24"/>
        </w:rPr>
        <w:t>2017</w:t>
      </w:r>
      <w:r w:rsidRPr="00B60ACE">
        <w:rPr>
          <w:rFonts w:hint="eastAsia"/>
          <w:sz w:val="24"/>
          <w:szCs w:val="24"/>
        </w:rPr>
        <w:t>年学校的各项工作，褚敏书记强调要牢固树立“争创一流”意识，找准定位，发挥特色，将专业做精、做特、做优、做强；牢固树立“以人为本”意识，加强校内各项建设，提高师生幸福感；牢固树立“党的意识”，发挥党组织党员作用，做好政治保障。</w:t>
      </w:r>
    </w:p>
    <w:p w:rsidR="008103B5" w:rsidRPr="00B60ACE" w:rsidRDefault="00846C9F" w:rsidP="00B60ACE">
      <w:pPr>
        <w:spacing w:line="360" w:lineRule="auto"/>
        <w:ind w:firstLineChars="200" w:firstLine="480"/>
        <w:rPr>
          <w:sz w:val="24"/>
          <w:szCs w:val="24"/>
        </w:rPr>
      </w:pPr>
    </w:p>
    <w:sectPr w:rsidR="008103B5" w:rsidRPr="00B6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CE"/>
    <w:rsid w:val="001402EE"/>
    <w:rsid w:val="00846C9F"/>
    <w:rsid w:val="00AD24D0"/>
    <w:rsid w:val="00B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94FB-82A4-42D1-82C6-90C14BA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http:/sdwm.org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2</cp:revision>
  <dcterms:created xsi:type="dcterms:W3CDTF">2018-05-05T14:50:00Z</dcterms:created>
  <dcterms:modified xsi:type="dcterms:W3CDTF">2018-05-05T14:52:00Z</dcterms:modified>
</cp:coreProperties>
</file>