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68" w:rsidRPr="00385A2A" w:rsidRDefault="00516F68" w:rsidP="00516F68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GoBack"/>
      <w:r w:rsidRPr="00385A2A">
        <w:rPr>
          <w:rFonts w:ascii="宋体" w:eastAsia="宋体" w:hAnsi="宋体" w:cs="Times New Roman" w:hint="eastAsia"/>
          <w:b/>
          <w:bCs/>
          <w:sz w:val="24"/>
          <w:szCs w:val="24"/>
        </w:rPr>
        <w:t>先进表彰鼓人心 创先争优谋发展</w:t>
      </w:r>
    </w:p>
    <w:p w:rsidR="00516F68" w:rsidRPr="00385A2A" w:rsidRDefault="00516F68" w:rsidP="00516F68">
      <w:pPr>
        <w:adjustRightInd w:val="0"/>
        <w:snapToGrid w:val="0"/>
        <w:spacing w:line="360" w:lineRule="auto"/>
        <w:ind w:firstLineChars="200" w:firstLine="482"/>
        <w:jc w:val="right"/>
        <w:rPr>
          <w:rFonts w:ascii="宋体" w:eastAsia="宋体" w:hAnsi="宋体" w:cs="Times New Roman"/>
          <w:b/>
          <w:bCs/>
          <w:sz w:val="24"/>
          <w:szCs w:val="24"/>
        </w:rPr>
      </w:pPr>
      <w:r w:rsidRPr="00385A2A">
        <w:rPr>
          <w:rFonts w:ascii="宋体" w:eastAsia="宋体" w:hAnsi="宋体" w:cs="Times New Roman" w:hint="eastAsia"/>
          <w:b/>
          <w:bCs/>
          <w:sz w:val="24"/>
          <w:szCs w:val="24"/>
        </w:rPr>
        <w:t>——学校召开2016年度工作总结暨先进表彰大会</w:t>
      </w:r>
    </w:p>
    <w:bookmarkEnd w:id="0"/>
    <w:p w:rsidR="00752FE0" w:rsidRPr="00752FE0" w:rsidRDefault="00516F68" w:rsidP="00752FE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516F68">
        <w:rPr>
          <w:rFonts w:ascii="宋体" w:eastAsia="宋体" w:hAnsi="宋体" w:cs="Times New Roman" w:hint="eastAsia"/>
          <w:bCs/>
          <w:sz w:val="24"/>
          <w:szCs w:val="24"/>
        </w:rPr>
        <w:t>假期将至，学校于1月18日在报告厅举行2016年度工作总结暨先进表彰大会，全体教职工参加会议。</w:t>
      </w:r>
    </w:p>
    <w:p w:rsidR="00516F68" w:rsidRPr="00516F68" w:rsidRDefault="00752FE0" w:rsidP="00516F6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752FE0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1547495" cy="1352550"/>
            <wp:effectExtent l="0" t="0" r="0" b="0"/>
            <wp:wrapSquare wrapText="bothSides"/>
            <wp:docPr id="1" name="图片 1" descr="C:\Users\Administrator\AppData\Roaming\Tencent\Users\1280157351\QQ\WinTemp\RichOle\N5%NHW01VBYE}([4}{)WX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280157351\QQ\WinTemp\RichOle\N5%NHW01VBYE}([4}{)WX7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F68" w:rsidRPr="00516F68">
        <w:rPr>
          <w:rFonts w:ascii="宋体" w:eastAsia="宋体" w:hAnsi="宋体" w:cs="Times New Roman" w:hint="eastAsia"/>
          <w:bCs/>
          <w:sz w:val="24"/>
          <w:szCs w:val="24"/>
        </w:rPr>
        <w:t>2016年是学校“十三五”规划开局之年，是学校后示范建设，快速发展的一年。一年来，学校坚持学习贯彻党的十八大、十八届五中、六中全会精神和习近平总书记系列重要讲话精神，以“两学一做”专题学习为抓手，围绕“办学有水平、教师有发展、学生能提高”的发展方向，积极践行“创新，协调，绿色，开放，共享”五大发展理念，广大教职员工团结一心，勤恳敬业，圆满完成各项工作。</w:t>
      </w:r>
    </w:p>
    <w:p w:rsidR="00516F68" w:rsidRPr="00516F68" w:rsidRDefault="00516F68" w:rsidP="00516F6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16F68">
        <w:rPr>
          <w:rFonts w:ascii="宋体" w:eastAsia="宋体" w:hAnsi="宋体" w:cs="Times New Roman" w:hint="eastAsia"/>
          <w:bCs/>
          <w:sz w:val="24"/>
          <w:szCs w:val="24"/>
        </w:rPr>
        <w:t>组织人事科负责人向与会人员通报了学校党员干部民主生活会情况。会议对各级先进集体和先进个人进行了集中表彰，教务科、学生科负责人围绕学校两大中心工作进行汇报，先进个人代表徐雯雯、韩庆莺结合自身工作，从学生管理、日常教学、学业水平考试等方面同教职工分享了一年的心得感悟。他们感谢学校为教职工搭建成长的平台，他们表示今后将在教学和管理岗位上创先争优，为学校的发展作贡献。</w:t>
      </w:r>
    </w:p>
    <w:p w:rsidR="00516F68" w:rsidRPr="00516F68" w:rsidRDefault="00516F68" w:rsidP="00516F6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16F68">
        <w:rPr>
          <w:rFonts w:ascii="宋体" w:eastAsia="宋体" w:hAnsi="宋体" w:cs="Times New Roman" w:hint="eastAsia"/>
          <w:bCs/>
          <w:sz w:val="24"/>
          <w:szCs w:val="24"/>
        </w:rPr>
        <w:t>会上，学校党委书记、校长杨秀方在肯定2016年学校各项工作成绩的同时，对2017年学校主要工作做出部署。用创新发展理念引领教育改革；用协调发展理念统筹结构调整；用绿色发展理念转变发展方式；用开放发展理念促进开放办学；用共享发展理念推动综合改革。她希望全体教职工不忘初心，继续前进，撸起袖子，加油干！以更为出色的办学成绩向党的十九大献礼！</w:t>
      </w:r>
    </w:p>
    <w:p w:rsidR="008103B5" w:rsidRPr="00516F68" w:rsidRDefault="00DC7BBB"/>
    <w:sectPr w:rsidR="008103B5" w:rsidRPr="0051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BBB" w:rsidRDefault="00DC7BBB" w:rsidP="00752FE0">
      <w:r>
        <w:separator/>
      </w:r>
    </w:p>
  </w:endnote>
  <w:endnote w:type="continuationSeparator" w:id="0">
    <w:p w:rsidR="00DC7BBB" w:rsidRDefault="00DC7BBB" w:rsidP="0075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BBB" w:rsidRDefault="00DC7BBB" w:rsidP="00752FE0">
      <w:r>
        <w:separator/>
      </w:r>
    </w:p>
  </w:footnote>
  <w:footnote w:type="continuationSeparator" w:id="0">
    <w:p w:rsidR="00DC7BBB" w:rsidRDefault="00DC7BBB" w:rsidP="00752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68"/>
    <w:rsid w:val="001402EE"/>
    <w:rsid w:val="00385A2A"/>
    <w:rsid w:val="00516F68"/>
    <w:rsid w:val="00752FE0"/>
    <w:rsid w:val="00AD24D0"/>
    <w:rsid w:val="00D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B01729-732D-4EE4-BA0D-EFBD3271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>http:/sdwm.org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深度联盟http:/sdwm.org</cp:lastModifiedBy>
  <cp:revision>3</cp:revision>
  <dcterms:created xsi:type="dcterms:W3CDTF">2018-05-05T14:26:00Z</dcterms:created>
  <dcterms:modified xsi:type="dcterms:W3CDTF">2018-05-05T14:31:00Z</dcterms:modified>
</cp:coreProperties>
</file>