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187" w:rsidRPr="004245E3" w:rsidRDefault="00CA1187" w:rsidP="0033002A">
      <w:pPr>
        <w:spacing w:afterLines="100" w:after="312" w:line="440" w:lineRule="exact"/>
        <w:jc w:val="center"/>
        <w:outlineLvl w:val="2"/>
        <w:rPr>
          <w:rFonts w:ascii="宋体"/>
          <w:b/>
          <w:sz w:val="30"/>
          <w:szCs w:val="30"/>
        </w:rPr>
      </w:pPr>
      <w:r w:rsidRPr="004245E3">
        <w:rPr>
          <w:rFonts w:ascii="宋体" w:hAnsi="宋体" w:hint="eastAsia"/>
          <w:b/>
          <w:sz w:val="30"/>
          <w:szCs w:val="30"/>
        </w:rPr>
        <w:t>上海市建筑工程学校</w:t>
      </w:r>
      <w:bookmarkStart w:id="0" w:name="_GoBack"/>
      <w:r w:rsidRPr="004245E3">
        <w:rPr>
          <w:rFonts w:ascii="宋体" w:hAnsi="宋体" w:hint="eastAsia"/>
          <w:b/>
          <w:sz w:val="30"/>
          <w:szCs w:val="30"/>
        </w:rPr>
        <w:t>毕业生就业指导、推荐</w:t>
      </w:r>
      <w:bookmarkEnd w:id="0"/>
      <w:r w:rsidRPr="004245E3">
        <w:rPr>
          <w:rFonts w:ascii="宋体" w:hAnsi="宋体" w:hint="eastAsia"/>
          <w:b/>
          <w:sz w:val="30"/>
          <w:szCs w:val="30"/>
        </w:rPr>
        <w:t>与信息反馈工作规范</w:t>
      </w:r>
    </w:p>
    <w:p w:rsidR="00CA1187" w:rsidRPr="004245E3" w:rsidRDefault="00CA1187" w:rsidP="00AC31E2">
      <w:pPr>
        <w:spacing w:line="440" w:lineRule="exact"/>
        <w:jc w:val="center"/>
        <w:rPr>
          <w:rFonts w:ascii="宋体"/>
          <w:sz w:val="24"/>
          <w:szCs w:val="24"/>
        </w:rPr>
      </w:pPr>
      <w:r w:rsidRPr="004245E3">
        <w:rPr>
          <w:rFonts w:ascii="宋体" w:hAnsi="宋体" w:hint="eastAsia"/>
          <w:b/>
          <w:sz w:val="24"/>
          <w:szCs w:val="24"/>
        </w:rPr>
        <w:t>第一章</w:t>
      </w:r>
      <w:r w:rsidRPr="004245E3">
        <w:rPr>
          <w:rFonts w:ascii="宋体" w:hAnsi="宋体"/>
          <w:b/>
          <w:sz w:val="24"/>
          <w:szCs w:val="24"/>
        </w:rPr>
        <w:t xml:space="preserve">    </w:t>
      </w:r>
      <w:r w:rsidRPr="004245E3">
        <w:rPr>
          <w:rFonts w:ascii="宋体" w:hAnsi="宋体" w:hint="eastAsia"/>
          <w:b/>
          <w:sz w:val="24"/>
          <w:szCs w:val="24"/>
        </w:rPr>
        <w:t>毕业生就业指导工作规范</w:t>
      </w:r>
    </w:p>
    <w:p w:rsidR="00CA1187" w:rsidRPr="004245E3" w:rsidRDefault="00CA1187" w:rsidP="00AC31E2">
      <w:pPr>
        <w:spacing w:line="440" w:lineRule="exact"/>
        <w:ind w:firstLineChars="200" w:firstLine="480"/>
        <w:rPr>
          <w:rFonts w:ascii="宋体"/>
          <w:sz w:val="24"/>
          <w:szCs w:val="24"/>
        </w:rPr>
      </w:pPr>
      <w:r w:rsidRPr="004245E3">
        <w:rPr>
          <w:rFonts w:ascii="宋体" w:hAnsi="宋体" w:hint="eastAsia"/>
          <w:sz w:val="24"/>
          <w:szCs w:val="24"/>
        </w:rPr>
        <w:t>一、根据就业形势和国家政策，开展学生就业指导教育，毕业教育活动。</w:t>
      </w:r>
    </w:p>
    <w:p w:rsidR="00CA1187" w:rsidRPr="004245E3" w:rsidRDefault="00CA1187" w:rsidP="00AC31E2">
      <w:pPr>
        <w:spacing w:line="440" w:lineRule="exact"/>
        <w:ind w:firstLineChars="200" w:firstLine="480"/>
        <w:rPr>
          <w:rFonts w:ascii="宋体"/>
          <w:sz w:val="24"/>
          <w:szCs w:val="24"/>
        </w:rPr>
      </w:pPr>
      <w:r w:rsidRPr="004245E3">
        <w:rPr>
          <w:rFonts w:ascii="宋体" w:hAnsi="宋体" w:hint="eastAsia"/>
          <w:sz w:val="24"/>
          <w:szCs w:val="24"/>
        </w:rPr>
        <w:t>二、面向全校学生开展职业生涯规划教育，组织协调各方资源，帮助学生进行职业生涯规划。</w:t>
      </w:r>
    </w:p>
    <w:p w:rsidR="00CA1187" w:rsidRPr="004245E3" w:rsidRDefault="00CA1187" w:rsidP="00AC31E2">
      <w:pPr>
        <w:spacing w:line="440" w:lineRule="exact"/>
        <w:ind w:firstLineChars="200" w:firstLine="480"/>
        <w:rPr>
          <w:rFonts w:ascii="宋体"/>
          <w:sz w:val="24"/>
          <w:szCs w:val="24"/>
        </w:rPr>
      </w:pPr>
      <w:r w:rsidRPr="004245E3">
        <w:rPr>
          <w:rFonts w:ascii="宋体" w:hAnsi="宋体" w:hint="eastAsia"/>
          <w:sz w:val="24"/>
          <w:szCs w:val="24"/>
        </w:rPr>
        <w:t>三、组织协调校内外力量，针对毕业生实际需要提供就业咨询服务。</w:t>
      </w:r>
    </w:p>
    <w:p w:rsidR="00CA1187" w:rsidRPr="004245E3" w:rsidRDefault="00CA1187" w:rsidP="00AC31E2">
      <w:pPr>
        <w:spacing w:line="440" w:lineRule="exact"/>
        <w:ind w:firstLineChars="200" w:firstLine="480"/>
        <w:rPr>
          <w:rFonts w:ascii="宋体"/>
          <w:sz w:val="24"/>
          <w:szCs w:val="24"/>
        </w:rPr>
      </w:pPr>
      <w:r w:rsidRPr="004245E3">
        <w:rPr>
          <w:rFonts w:ascii="宋体" w:hAnsi="宋体" w:hint="eastAsia"/>
          <w:sz w:val="24"/>
          <w:szCs w:val="24"/>
        </w:rPr>
        <w:t>四、开展毕业生就业过程、动态和结果的调查；开展在校生职业发展情况的调查。</w:t>
      </w:r>
    </w:p>
    <w:p w:rsidR="00CA1187" w:rsidRPr="004245E3" w:rsidRDefault="00CA1187" w:rsidP="00AC31E2">
      <w:pPr>
        <w:spacing w:line="440" w:lineRule="exact"/>
        <w:ind w:firstLineChars="200" w:firstLine="480"/>
        <w:rPr>
          <w:rFonts w:ascii="宋体"/>
          <w:sz w:val="24"/>
          <w:szCs w:val="24"/>
        </w:rPr>
      </w:pPr>
      <w:r w:rsidRPr="004245E3">
        <w:rPr>
          <w:rFonts w:ascii="宋体" w:hAnsi="宋体" w:hint="eastAsia"/>
          <w:sz w:val="24"/>
          <w:szCs w:val="24"/>
        </w:rPr>
        <w:t>五、开展就业工作的调查研究。</w:t>
      </w:r>
    </w:p>
    <w:p w:rsidR="00CA1187" w:rsidRPr="004245E3" w:rsidRDefault="00CA1187" w:rsidP="00AC31E2">
      <w:pPr>
        <w:spacing w:line="440" w:lineRule="exact"/>
        <w:ind w:firstLineChars="200" w:firstLine="480"/>
        <w:rPr>
          <w:rFonts w:ascii="宋体"/>
          <w:sz w:val="24"/>
          <w:szCs w:val="24"/>
        </w:rPr>
      </w:pPr>
      <w:r w:rsidRPr="004245E3">
        <w:rPr>
          <w:rFonts w:ascii="宋体" w:hAnsi="宋体" w:hint="eastAsia"/>
          <w:sz w:val="24"/>
          <w:szCs w:val="24"/>
        </w:rPr>
        <w:t>六、负责编写“就业情况分析报告”，做好对内对外宣传工作。</w:t>
      </w:r>
    </w:p>
    <w:p w:rsidR="00CA1187" w:rsidRPr="004245E3" w:rsidRDefault="00CA1187" w:rsidP="00AC31E2">
      <w:pPr>
        <w:spacing w:line="440" w:lineRule="exact"/>
        <w:ind w:firstLineChars="200" w:firstLine="480"/>
        <w:rPr>
          <w:rFonts w:ascii="宋体"/>
          <w:sz w:val="24"/>
          <w:szCs w:val="24"/>
        </w:rPr>
      </w:pPr>
      <w:r w:rsidRPr="004245E3">
        <w:rPr>
          <w:rFonts w:ascii="宋体" w:hAnsi="宋体" w:hint="eastAsia"/>
          <w:sz w:val="24"/>
          <w:szCs w:val="24"/>
        </w:rPr>
        <w:t>七、特殊学生群体的帮扶和指导，优秀毕业生的表彰和跟踪调查。</w:t>
      </w:r>
    </w:p>
    <w:p w:rsidR="00CA1187" w:rsidRPr="004245E3" w:rsidRDefault="00CA1187" w:rsidP="00AC31E2">
      <w:pPr>
        <w:spacing w:line="440" w:lineRule="exact"/>
        <w:ind w:firstLineChars="200" w:firstLine="480"/>
        <w:rPr>
          <w:rFonts w:ascii="宋体"/>
          <w:sz w:val="24"/>
          <w:szCs w:val="24"/>
        </w:rPr>
      </w:pPr>
      <w:r w:rsidRPr="004245E3">
        <w:rPr>
          <w:rFonts w:ascii="宋体" w:hAnsi="宋体" w:hint="eastAsia"/>
          <w:sz w:val="24"/>
          <w:szCs w:val="24"/>
        </w:rPr>
        <w:t>八、负责就业相关资料的整理归档以及资料室的管理工作。</w:t>
      </w:r>
    </w:p>
    <w:p w:rsidR="00CA1187" w:rsidRPr="004245E3" w:rsidRDefault="00CA1187" w:rsidP="00AC31E2">
      <w:pPr>
        <w:spacing w:line="440" w:lineRule="exact"/>
        <w:ind w:firstLineChars="200" w:firstLine="480"/>
        <w:rPr>
          <w:rFonts w:ascii="宋体"/>
          <w:sz w:val="24"/>
          <w:szCs w:val="24"/>
        </w:rPr>
      </w:pPr>
      <w:r w:rsidRPr="004245E3">
        <w:rPr>
          <w:rFonts w:ascii="宋体" w:hAnsi="宋体" w:hint="eastAsia"/>
          <w:sz w:val="24"/>
          <w:szCs w:val="24"/>
        </w:rPr>
        <w:t>九、负责毕业生就业质量跟踪调查及用人单位走访的组织、实施。</w:t>
      </w:r>
    </w:p>
    <w:p w:rsidR="00CA1187" w:rsidRPr="004245E3" w:rsidRDefault="00CA1187" w:rsidP="00AC31E2">
      <w:pPr>
        <w:spacing w:line="440" w:lineRule="exact"/>
        <w:ind w:firstLineChars="200" w:firstLine="480"/>
        <w:rPr>
          <w:rFonts w:ascii="宋体"/>
          <w:sz w:val="24"/>
          <w:szCs w:val="24"/>
        </w:rPr>
      </w:pPr>
      <w:r w:rsidRPr="004245E3">
        <w:rPr>
          <w:rFonts w:ascii="宋体" w:hAnsi="宋体" w:hint="eastAsia"/>
          <w:sz w:val="24"/>
          <w:szCs w:val="24"/>
        </w:rPr>
        <w:t>十、负责毕业生就业质量、社会评价、就业市场状况等调查分析并撰写调研报告。</w:t>
      </w:r>
    </w:p>
    <w:p w:rsidR="00CA1187" w:rsidRPr="004245E3" w:rsidRDefault="00CA1187" w:rsidP="00AC31E2">
      <w:pPr>
        <w:spacing w:line="440" w:lineRule="exact"/>
        <w:ind w:firstLineChars="200" w:firstLine="482"/>
        <w:jc w:val="center"/>
        <w:rPr>
          <w:rFonts w:ascii="宋体"/>
          <w:sz w:val="24"/>
          <w:szCs w:val="24"/>
        </w:rPr>
      </w:pPr>
      <w:r w:rsidRPr="004245E3">
        <w:rPr>
          <w:rFonts w:ascii="宋体" w:hAnsi="宋体" w:hint="eastAsia"/>
          <w:b/>
          <w:sz w:val="24"/>
          <w:szCs w:val="24"/>
        </w:rPr>
        <w:t>第二章</w:t>
      </w:r>
      <w:r w:rsidRPr="004245E3">
        <w:rPr>
          <w:rFonts w:ascii="宋体" w:hAnsi="宋体"/>
          <w:b/>
          <w:sz w:val="24"/>
          <w:szCs w:val="24"/>
        </w:rPr>
        <w:t xml:space="preserve">    </w:t>
      </w:r>
      <w:r w:rsidRPr="004245E3">
        <w:rPr>
          <w:rFonts w:ascii="宋体" w:hAnsi="宋体" w:hint="eastAsia"/>
          <w:b/>
          <w:sz w:val="24"/>
          <w:szCs w:val="24"/>
        </w:rPr>
        <w:t>毕业生就业推荐工作规范</w:t>
      </w:r>
    </w:p>
    <w:p w:rsidR="00CA1187" w:rsidRPr="004245E3" w:rsidRDefault="00CA1187" w:rsidP="00AC31E2">
      <w:pPr>
        <w:spacing w:line="440" w:lineRule="exact"/>
        <w:ind w:firstLineChars="200" w:firstLine="480"/>
        <w:rPr>
          <w:rFonts w:ascii="宋体"/>
          <w:sz w:val="24"/>
          <w:szCs w:val="24"/>
        </w:rPr>
      </w:pPr>
      <w:r w:rsidRPr="004245E3">
        <w:rPr>
          <w:rFonts w:ascii="宋体" w:hAnsi="宋体" w:hint="eastAsia"/>
          <w:sz w:val="24"/>
          <w:szCs w:val="24"/>
        </w:rPr>
        <w:t>一、招生就业办负责了解国家和地方劳动用工政策，对就业信息进行收集、汇总、分析，并设专人深入用人单位及其它劳动力人才市场，以访问和填表等形式采集用人需求、对毕业生的专业与素质要求等信息，并做好纪录。</w:t>
      </w:r>
    </w:p>
    <w:p w:rsidR="00CA1187" w:rsidRPr="004245E3" w:rsidRDefault="00CA1187" w:rsidP="00AC31E2">
      <w:pPr>
        <w:spacing w:line="440" w:lineRule="exact"/>
        <w:ind w:firstLineChars="200" w:firstLine="480"/>
        <w:rPr>
          <w:rFonts w:ascii="宋体"/>
          <w:sz w:val="24"/>
          <w:szCs w:val="24"/>
        </w:rPr>
      </w:pPr>
      <w:r w:rsidRPr="004245E3">
        <w:rPr>
          <w:rFonts w:ascii="宋体" w:hAnsi="宋体" w:hint="eastAsia"/>
          <w:sz w:val="24"/>
          <w:szCs w:val="24"/>
        </w:rPr>
        <w:t>二、招生就业办负责开辟新的就业推荐单位、领域，拓展推荐就业网络，加强相互了解与沟通，建立良好的合作关系，并将有关信息及时反馈给主管领导。</w:t>
      </w:r>
    </w:p>
    <w:p w:rsidR="00CA1187" w:rsidRPr="004245E3" w:rsidRDefault="00CA1187" w:rsidP="00AC31E2">
      <w:pPr>
        <w:spacing w:line="440" w:lineRule="exact"/>
        <w:ind w:firstLineChars="200" w:firstLine="480"/>
        <w:rPr>
          <w:rFonts w:ascii="宋体"/>
          <w:sz w:val="24"/>
          <w:szCs w:val="24"/>
        </w:rPr>
      </w:pPr>
      <w:r w:rsidRPr="004245E3">
        <w:rPr>
          <w:rFonts w:ascii="宋体" w:hAnsi="宋体" w:hint="eastAsia"/>
          <w:sz w:val="24"/>
          <w:szCs w:val="24"/>
        </w:rPr>
        <w:t>三、招生就业办负责联系用人单位，接受招聘专业、名额、要求，确定面试时间、面试地点，通知班主任，再由班主任通知学生。</w:t>
      </w:r>
    </w:p>
    <w:p w:rsidR="00CA1187" w:rsidRPr="004245E3" w:rsidRDefault="00CA1187" w:rsidP="00AC31E2">
      <w:pPr>
        <w:spacing w:line="440" w:lineRule="exact"/>
        <w:ind w:firstLineChars="200" w:firstLine="480"/>
        <w:rPr>
          <w:rFonts w:ascii="宋体"/>
          <w:sz w:val="24"/>
          <w:szCs w:val="24"/>
        </w:rPr>
      </w:pPr>
      <w:r w:rsidRPr="004245E3">
        <w:rPr>
          <w:rFonts w:ascii="宋体" w:hAnsi="宋体" w:hint="eastAsia"/>
          <w:sz w:val="24"/>
          <w:szCs w:val="24"/>
        </w:rPr>
        <w:t>四、依据择优推荐、双向选择的原则，确定推荐面试人选，指派就业干事组织学生参加面试，招生就业办配合，协助用人单位组织面试合格学生。</w:t>
      </w:r>
    </w:p>
    <w:p w:rsidR="00CA1187" w:rsidRPr="004245E3" w:rsidRDefault="00CA1187" w:rsidP="00AC31E2">
      <w:pPr>
        <w:spacing w:line="440" w:lineRule="exact"/>
        <w:ind w:firstLineChars="200" w:firstLine="480"/>
        <w:rPr>
          <w:rFonts w:ascii="宋体"/>
          <w:sz w:val="24"/>
          <w:szCs w:val="24"/>
        </w:rPr>
      </w:pPr>
      <w:r w:rsidRPr="004245E3">
        <w:rPr>
          <w:rFonts w:ascii="宋体" w:hAnsi="宋体" w:hint="eastAsia"/>
          <w:sz w:val="24"/>
          <w:szCs w:val="24"/>
        </w:rPr>
        <w:t>五、招生就业办接到用工单位拟录用通知后，经班主任通知学生本人，学生面试合格上岗后由班主任负责统计、整理学生就业去向，保留有关纪录，并定期存档，上交招生就业办办公室。</w:t>
      </w:r>
    </w:p>
    <w:p w:rsidR="00CA1187" w:rsidRPr="004245E3" w:rsidRDefault="00CA1187" w:rsidP="00AC31E2">
      <w:pPr>
        <w:spacing w:line="440" w:lineRule="exact"/>
        <w:ind w:firstLineChars="200" w:firstLine="480"/>
        <w:rPr>
          <w:rFonts w:ascii="宋体"/>
          <w:sz w:val="24"/>
          <w:szCs w:val="24"/>
        </w:rPr>
      </w:pPr>
      <w:r w:rsidRPr="004245E3">
        <w:rPr>
          <w:rFonts w:ascii="宋体" w:hAnsi="宋体" w:hint="eastAsia"/>
          <w:sz w:val="24"/>
          <w:szCs w:val="24"/>
        </w:rPr>
        <w:t>六、用人单位录用毕业生如有实习期，由招生就业办与用人单位签订《实习协议》。</w:t>
      </w:r>
    </w:p>
    <w:p w:rsidR="00CA1187" w:rsidRPr="004245E3" w:rsidRDefault="00CA1187" w:rsidP="00AC31E2">
      <w:pPr>
        <w:spacing w:line="440" w:lineRule="exact"/>
        <w:ind w:firstLineChars="200" w:firstLine="480"/>
        <w:rPr>
          <w:rFonts w:ascii="宋体"/>
          <w:sz w:val="24"/>
          <w:szCs w:val="24"/>
        </w:rPr>
      </w:pPr>
      <w:r w:rsidRPr="004245E3">
        <w:rPr>
          <w:rFonts w:ascii="宋体" w:hAnsi="宋体" w:hint="eastAsia"/>
          <w:sz w:val="24"/>
          <w:szCs w:val="24"/>
        </w:rPr>
        <w:t>七、招生就业办派专人负责定期与用人单位联系，了解学生在用人单位工作</w:t>
      </w:r>
      <w:r w:rsidRPr="004245E3">
        <w:rPr>
          <w:rFonts w:ascii="宋体" w:hAnsi="宋体" w:hint="eastAsia"/>
          <w:sz w:val="24"/>
          <w:szCs w:val="24"/>
        </w:rPr>
        <w:lastRenderedPageBreak/>
        <w:t>情况，并填写信息反馈表，整理归档。</w:t>
      </w:r>
    </w:p>
    <w:p w:rsidR="00CA1187" w:rsidRPr="004245E3" w:rsidRDefault="00CA1187" w:rsidP="00AC31E2">
      <w:pPr>
        <w:spacing w:line="440" w:lineRule="exact"/>
        <w:jc w:val="center"/>
        <w:rPr>
          <w:rFonts w:ascii="宋体"/>
          <w:b/>
          <w:sz w:val="24"/>
          <w:szCs w:val="24"/>
        </w:rPr>
      </w:pPr>
      <w:r w:rsidRPr="004245E3">
        <w:rPr>
          <w:rFonts w:ascii="宋体" w:hAnsi="宋体" w:hint="eastAsia"/>
          <w:b/>
          <w:sz w:val="24"/>
          <w:szCs w:val="24"/>
        </w:rPr>
        <w:t>第三章</w:t>
      </w:r>
      <w:r w:rsidRPr="004245E3">
        <w:rPr>
          <w:rFonts w:ascii="宋体" w:hAnsi="宋体"/>
          <w:b/>
          <w:sz w:val="24"/>
          <w:szCs w:val="24"/>
        </w:rPr>
        <w:t xml:space="preserve">    </w:t>
      </w:r>
      <w:r w:rsidRPr="004245E3">
        <w:rPr>
          <w:rFonts w:ascii="宋体" w:hAnsi="宋体" w:hint="eastAsia"/>
          <w:b/>
          <w:sz w:val="24"/>
          <w:szCs w:val="24"/>
        </w:rPr>
        <w:t>毕业生就业信息反馈工作规范</w:t>
      </w:r>
    </w:p>
    <w:p w:rsidR="00CA1187" w:rsidRPr="004245E3" w:rsidRDefault="00CA1187" w:rsidP="00AC31E2">
      <w:pPr>
        <w:spacing w:line="440" w:lineRule="exact"/>
        <w:ind w:firstLineChars="200" w:firstLine="480"/>
        <w:rPr>
          <w:rFonts w:ascii="宋体"/>
          <w:sz w:val="24"/>
          <w:szCs w:val="24"/>
        </w:rPr>
      </w:pPr>
      <w:r w:rsidRPr="004245E3">
        <w:rPr>
          <w:rFonts w:ascii="宋体" w:hAnsi="宋体" w:hint="eastAsia"/>
          <w:sz w:val="24"/>
          <w:szCs w:val="24"/>
        </w:rPr>
        <w:t>一、根据实际情况制定《用人单位对毕业生个人评价表》</w:t>
      </w:r>
    </w:p>
    <w:p w:rsidR="00CA1187" w:rsidRPr="004245E3" w:rsidRDefault="00CA1187" w:rsidP="00AC31E2">
      <w:pPr>
        <w:spacing w:line="440" w:lineRule="exact"/>
        <w:ind w:firstLineChars="200" w:firstLine="480"/>
        <w:rPr>
          <w:rFonts w:ascii="宋体"/>
          <w:sz w:val="24"/>
          <w:szCs w:val="24"/>
        </w:rPr>
      </w:pPr>
      <w:r w:rsidRPr="004245E3">
        <w:rPr>
          <w:rFonts w:ascii="宋体" w:hAnsi="宋体" w:hint="eastAsia"/>
          <w:sz w:val="24"/>
          <w:szCs w:val="24"/>
        </w:rPr>
        <w:t>二、根据实际情况制定《用人单位对我校毕业生的总体评价》</w:t>
      </w:r>
    </w:p>
    <w:p w:rsidR="00CA1187" w:rsidRPr="004245E3" w:rsidRDefault="00CA1187" w:rsidP="00AC31E2">
      <w:pPr>
        <w:spacing w:line="440" w:lineRule="exact"/>
        <w:ind w:firstLineChars="200" w:firstLine="480"/>
        <w:rPr>
          <w:rFonts w:ascii="宋体"/>
          <w:sz w:val="24"/>
          <w:szCs w:val="24"/>
        </w:rPr>
      </w:pPr>
      <w:r w:rsidRPr="004245E3">
        <w:rPr>
          <w:rFonts w:ascii="宋体" w:hAnsi="宋体" w:hint="eastAsia"/>
          <w:sz w:val="24"/>
          <w:szCs w:val="24"/>
        </w:rPr>
        <w:t>三、定期与用人单位联系，征求意见</w:t>
      </w:r>
    </w:p>
    <w:p w:rsidR="00CA1187" w:rsidRPr="004245E3" w:rsidRDefault="00CA1187" w:rsidP="00AC31E2">
      <w:pPr>
        <w:spacing w:line="440" w:lineRule="exact"/>
        <w:ind w:firstLineChars="200" w:firstLine="480"/>
        <w:rPr>
          <w:rFonts w:ascii="宋体"/>
          <w:sz w:val="24"/>
          <w:szCs w:val="24"/>
        </w:rPr>
      </w:pPr>
      <w:r w:rsidRPr="004245E3">
        <w:rPr>
          <w:rFonts w:ascii="宋体" w:hAnsi="宋体" w:hint="eastAsia"/>
          <w:sz w:val="24"/>
          <w:szCs w:val="24"/>
        </w:rPr>
        <w:t>四、组织人员定期走访，收集信息</w:t>
      </w:r>
    </w:p>
    <w:p w:rsidR="00CA1187" w:rsidRPr="004245E3" w:rsidRDefault="00CA1187" w:rsidP="00AC31E2">
      <w:pPr>
        <w:spacing w:line="440" w:lineRule="exact"/>
        <w:ind w:firstLineChars="200" w:firstLine="480"/>
        <w:rPr>
          <w:rFonts w:ascii="宋体"/>
          <w:sz w:val="24"/>
          <w:szCs w:val="24"/>
        </w:rPr>
      </w:pPr>
      <w:r w:rsidRPr="004245E3">
        <w:rPr>
          <w:rFonts w:ascii="宋体" w:hAnsi="宋体" w:hint="eastAsia"/>
          <w:sz w:val="24"/>
          <w:szCs w:val="24"/>
        </w:rPr>
        <w:t>五、调查、统计来自各单位的毕业生反馈信息</w:t>
      </w:r>
    </w:p>
    <w:p w:rsidR="00CA1187" w:rsidRPr="004245E3" w:rsidRDefault="00CA1187" w:rsidP="00AC31E2">
      <w:pPr>
        <w:spacing w:line="440" w:lineRule="exact"/>
        <w:ind w:firstLineChars="200" w:firstLine="480"/>
        <w:rPr>
          <w:rFonts w:ascii="宋体"/>
          <w:sz w:val="24"/>
          <w:szCs w:val="24"/>
        </w:rPr>
      </w:pPr>
      <w:r w:rsidRPr="004245E3">
        <w:rPr>
          <w:rFonts w:ascii="宋体" w:hAnsi="宋体" w:hint="eastAsia"/>
          <w:sz w:val="24"/>
          <w:szCs w:val="24"/>
        </w:rPr>
        <w:t>六、定期召开信息反馈意见征集会议并向主管领导汇报用人单位反馈情况。</w:t>
      </w:r>
    </w:p>
    <w:p w:rsidR="00CA1187" w:rsidRPr="004245E3" w:rsidRDefault="00CA1187" w:rsidP="00AC31E2">
      <w:pPr>
        <w:spacing w:line="440" w:lineRule="exact"/>
        <w:ind w:firstLineChars="200" w:firstLine="480"/>
        <w:rPr>
          <w:rFonts w:ascii="宋体"/>
          <w:sz w:val="24"/>
          <w:szCs w:val="24"/>
        </w:rPr>
      </w:pPr>
      <w:r w:rsidRPr="004245E3">
        <w:rPr>
          <w:rFonts w:ascii="宋体" w:hAnsi="宋体" w:hint="eastAsia"/>
          <w:sz w:val="24"/>
          <w:szCs w:val="24"/>
        </w:rPr>
        <w:t>七、负责各种信息反馈表的管理与统计。</w:t>
      </w:r>
    </w:p>
    <w:sectPr w:rsidR="00CA1187" w:rsidRPr="004245E3" w:rsidSect="004245E3">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4F4"/>
    <w:rsid w:val="000276EB"/>
    <w:rsid w:val="002327CE"/>
    <w:rsid w:val="0033002A"/>
    <w:rsid w:val="0037046D"/>
    <w:rsid w:val="004245E3"/>
    <w:rsid w:val="006778AA"/>
    <w:rsid w:val="00A04D05"/>
    <w:rsid w:val="00AC31E2"/>
    <w:rsid w:val="00CA1187"/>
    <w:rsid w:val="00CD1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DB0F2B2-C186-46CF-81BA-B4AF4A32D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xzs</dc:creator>
  <cp:keywords/>
  <dc:description/>
  <cp:lastModifiedBy>nini</cp:lastModifiedBy>
  <cp:revision>4</cp:revision>
  <dcterms:created xsi:type="dcterms:W3CDTF">2015-12-22T01:33:00Z</dcterms:created>
  <dcterms:modified xsi:type="dcterms:W3CDTF">2015-12-24T10:16:00Z</dcterms:modified>
</cp:coreProperties>
</file>