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F648DD">
        <w:rPr>
          <w:rFonts w:ascii="华文中宋" w:eastAsia="华文中宋" w:hAnsi="华文中宋" w:cs="宋体"/>
          <w:b/>
          <w:bCs/>
          <w:kern w:val="0"/>
          <w:sz w:val="44"/>
          <w:szCs w:val="44"/>
        </w:rPr>
        <w:t>推进“两学一做”学习教育常态化制度化</w:t>
      </w:r>
    </w:p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F648DD">
        <w:rPr>
          <w:rFonts w:ascii="华文中宋" w:eastAsia="华文中宋" w:hAnsi="华文中宋" w:cs="宋体"/>
          <w:b/>
          <w:bCs/>
          <w:kern w:val="0"/>
          <w:sz w:val="44"/>
          <w:szCs w:val="44"/>
        </w:rPr>
        <w:t>工作</w:t>
      </w:r>
      <w:r w:rsidRPr="00F648DD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通知</w:t>
      </w:r>
      <w:r w:rsidRPr="00F648DD">
        <w:rPr>
          <w:rFonts w:ascii="华文中宋" w:eastAsia="华文中宋" w:hAnsi="华文中宋" w:cs="宋体"/>
          <w:b/>
          <w:bCs/>
          <w:kern w:val="0"/>
          <w:sz w:val="44"/>
          <w:szCs w:val="44"/>
        </w:rPr>
        <w:t>（1</w:t>
      </w:r>
      <w:r w:rsidRPr="00F648DD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4</w:t>
      </w:r>
      <w:r w:rsidRPr="00F648DD">
        <w:rPr>
          <w:rFonts w:ascii="华文中宋" w:eastAsia="华文中宋" w:hAnsi="华文中宋" w:cs="宋体"/>
          <w:b/>
          <w:bCs/>
          <w:kern w:val="0"/>
          <w:sz w:val="44"/>
          <w:szCs w:val="44"/>
        </w:rPr>
        <w:t>）</w:t>
      </w:r>
    </w:p>
    <w:p w:rsidR="00F648DD" w:rsidRPr="00F648DD" w:rsidRDefault="00F648DD" w:rsidP="002C19E5">
      <w:pPr>
        <w:widowControl/>
        <w:shd w:val="clear" w:color="auto" w:fill="FFFFFF"/>
        <w:spacing w:before="100" w:beforeAutospacing="1" w:after="100" w:afterAutospacing="1" w:line="600" w:lineRule="exact"/>
        <w:rPr>
          <w:rFonts w:ascii="仿宋" w:eastAsia="仿宋" w:hAnsi="仿宋" w:cs="宋体"/>
          <w:kern w:val="0"/>
          <w:sz w:val="34"/>
          <w:szCs w:val="34"/>
        </w:rPr>
      </w:pPr>
      <w:r w:rsidRPr="00F648DD">
        <w:rPr>
          <w:rFonts w:ascii="_4eff_5b8b_GB2312" w:eastAsia="_4eff_5b8b_GB2312" w:hAnsi="_4eff_5b8b_GB2312" w:cs="宋体"/>
          <w:kern w:val="0"/>
          <w:sz w:val="34"/>
          <w:szCs w:val="34"/>
        </w:rPr>
        <w:t> </w:t>
      </w:r>
      <w:r w:rsidRPr="00F648DD">
        <w:rPr>
          <w:rFonts w:ascii="仿宋" w:eastAsia="仿宋" w:hAnsi="仿宋" w:cs="宋体" w:hint="eastAsia"/>
          <w:kern w:val="0"/>
          <w:sz w:val="34"/>
          <w:szCs w:val="34"/>
        </w:rPr>
        <w:t>各党支部</w:t>
      </w:r>
      <w:r w:rsidRPr="00F648DD">
        <w:rPr>
          <w:rFonts w:ascii="仿宋" w:eastAsia="仿宋" w:hAnsi="仿宋" w:cs="宋体"/>
          <w:kern w:val="0"/>
          <w:sz w:val="34"/>
          <w:szCs w:val="34"/>
        </w:rPr>
        <w:t>：</w:t>
      </w:r>
    </w:p>
    <w:p w:rsidR="00F648DD" w:rsidRDefault="00F648DD" w:rsidP="00EE213E">
      <w:pPr>
        <w:widowControl/>
        <w:shd w:val="clear" w:color="auto" w:fill="FFFFFF"/>
        <w:spacing w:before="100" w:beforeAutospacing="1" w:after="100" w:afterAutospacing="1" w:line="600" w:lineRule="exact"/>
        <w:ind w:firstLineChars="197" w:firstLine="670"/>
        <w:rPr>
          <w:rFonts w:ascii="仿宋" w:eastAsia="仿宋" w:hAnsi="仿宋" w:cs="宋体"/>
          <w:kern w:val="0"/>
          <w:sz w:val="34"/>
          <w:szCs w:val="34"/>
        </w:rPr>
      </w:pPr>
      <w:r w:rsidRPr="00F648DD">
        <w:rPr>
          <w:rFonts w:ascii="仿宋" w:eastAsia="仿宋" w:hAnsi="仿宋" w:cs="宋体"/>
          <w:kern w:val="0"/>
          <w:sz w:val="34"/>
          <w:szCs w:val="34"/>
        </w:rPr>
        <w:t>为庆祝建党97周年，推进“不忘初心、牢记使命，贯彻落实党的十九大精神”学习实践活动深入开展，</w:t>
      </w:r>
      <w:r w:rsidR="00EE213E" w:rsidRPr="00F648DD">
        <w:rPr>
          <w:rFonts w:ascii="仿宋" w:eastAsia="仿宋" w:hAnsi="仿宋" w:cs="宋体"/>
          <w:kern w:val="0"/>
          <w:sz w:val="34"/>
          <w:szCs w:val="34"/>
        </w:rPr>
        <w:t xml:space="preserve"> </w:t>
      </w:r>
      <w:r w:rsidR="002C19E5">
        <w:rPr>
          <w:rFonts w:ascii="仿宋" w:eastAsia="仿宋" w:hAnsi="仿宋" w:cs="宋体" w:hint="eastAsia"/>
          <w:kern w:val="0"/>
          <w:sz w:val="34"/>
          <w:szCs w:val="34"/>
        </w:rPr>
        <w:t>现将</w:t>
      </w:r>
      <w:r w:rsidRPr="00F648DD">
        <w:rPr>
          <w:rFonts w:ascii="仿宋" w:eastAsia="仿宋" w:hAnsi="仿宋" w:cs="宋体"/>
          <w:kern w:val="0"/>
          <w:sz w:val="34"/>
          <w:szCs w:val="34"/>
        </w:rPr>
        <w:t>“不忘初心、牢记使命——2018我的电影党课”活动</w:t>
      </w:r>
      <w:r w:rsidR="002C19E5">
        <w:rPr>
          <w:rFonts w:ascii="仿宋" w:eastAsia="仿宋" w:hAnsi="仿宋" w:cs="宋体" w:hint="eastAsia"/>
          <w:kern w:val="0"/>
          <w:sz w:val="34"/>
          <w:szCs w:val="34"/>
        </w:rPr>
        <w:t>通知如下：</w:t>
      </w:r>
    </w:p>
    <w:p w:rsidR="006F271E" w:rsidRPr="00795B52" w:rsidRDefault="006F271E" w:rsidP="006F271E">
      <w:pPr>
        <w:widowControl/>
        <w:shd w:val="clear" w:color="auto" w:fill="FFFFFF"/>
        <w:spacing w:before="100" w:beforeAutospacing="1" w:after="100" w:afterAutospacing="1" w:line="600" w:lineRule="exact"/>
        <w:ind w:firstLineChars="197" w:firstLine="670"/>
        <w:rPr>
          <w:rFonts w:ascii="仿宋" w:eastAsia="仿宋" w:hAnsi="仿宋" w:cs="宋体"/>
          <w:b/>
          <w:kern w:val="0"/>
          <w:sz w:val="34"/>
          <w:szCs w:val="34"/>
        </w:rPr>
      </w:pPr>
      <w:r w:rsidRPr="006F271E">
        <w:rPr>
          <w:rFonts w:ascii="仿宋" w:eastAsia="仿宋" w:hAnsi="仿宋" w:cs="宋体"/>
          <w:kern w:val="0"/>
          <w:sz w:val="34"/>
          <w:szCs w:val="34"/>
        </w:rPr>
        <w:t>“不忘初心、牢记使命——2018我的电影党课”活动</w:t>
      </w:r>
      <w:r w:rsidRPr="006F271E">
        <w:rPr>
          <w:rFonts w:ascii="仿宋" w:eastAsia="仿宋" w:hAnsi="仿宋" w:cs="宋体"/>
          <w:bCs/>
          <w:kern w:val="0"/>
          <w:sz w:val="34"/>
          <w:szCs w:val="34"/>
        </w:rPr>
        <w:t>精选了30部兼具思想性、教育性、艺术性、观赏性的影片（附后），通过授课、观影、交流等形式，继续</w:t>
      </w:r>
      <w:r w:rsidRPr="006F271E">
        <w:rPr>
          <w:rFonts w:ascii="仿宋" w:eastAsia="仿宋" w:hAnsi="仿宋" w:cs="宋体"/>
          <w:kern w:val="0"/>
          <w:sz w:val="34"/>
          <w:szCs w:val="34"/>
        </w:rPr>
        <w:t>打造可持续运作的党员教育新载体</w:t>
      </w:r>
      <w:r>
        <w:rPr>
          <w:rFonts w:ascii="仿宋" w:eastAsia="仿宋" w:hAnsi="仿宋" w:cs="宋体"/>
          <w:kern w:val="0"/>
          <w:sz w:val="34"/>
          <w:szCs w:val="34"/>
        </w:rPr>
        <w:t>，不断增强党的组织生活的政治性、时代性、原则性和战斗性。该活动</w:t>
      </w:r>
      <w:r w:rsidRPr="006F271E">
        <w:rPr>
          <w:rFonts w:ascii="仿宋" w:eastAsia="仿宋" w:hAnsi="仿宋" w:cs="宋体"/>
          <w:kern w:val="0"/>
          <w:sz w:val="34"/>
          <w:szCs w:val="34"/>
        </w:rPr>
        <w:t>于</w:t>
      </w:r>
      <w:r w:rsidRPr="00795B52">
        <w:rPr>
          <w:rFonts w:ascii="仿宋" w:eastAsia="仿宋" w:hAnsi="仿宋" w:cs="宋体"/>
          <w:b/>
          <w:bCs/>
          <w:kern w:val="0"/>
          <w:sz w:val="34"/>
          <w:szCs w:val="34"/>
        </w:rPr>
        <w:t>9月30日</w:t>
      </w:r>
      <w:r w:rsidRPr="00795B5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前</w:t>
      </w:r>
      <w:r w:rsidRPr="00795B52">
        <w:rPr>
          <w:rFonts w:ascii="仿宋" w:eastAsia="仿宋" w:hAnsi="仿宋" w:cs="宋体"/>
          <w:b/>
          <w:bCs/>
          <w:kern w:val="0"/>
          <w:sz w:val="34"/>
          <w:szCs w:val="34"/>
        </w:rPr>
        <w:t>在本市指定影院（附后）举行。</w:t>
      </w:r>
    </w:p>
    <w:p w:rsidR="00484FEF" w:rsidRPr="00795B52" w:rsidRDefault="00455D64" w:rsidP="00455D64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680"/>
        <w:rPr>
          <w:rFonts w:ascii="仿宋" w:eastAsia="仿宋" w:hAnsi="仿宋" w:cs="宋体"/>
          <w:b/>
          <w:bCs/>
          <w:kern w:val="0"/>
          <w:sz w:val="34"/>
          <w:szCs w:val="34"/>
        </w:rPr>
      </w:pPr>
      <w:r w:rsidRPr="00455D64">
        <w:rPr>
          <w:rFonts w:ascii="仿宋" w:eastAsia="仿宋" w:hAnsi="仿宋" w:cs="宋体" w:hint="eastAsia"/>
          <w:bCs/>
          <w:kern w:val="0"/>
          <w:sz w:val="34"/>
          <w:szCs w:val="34"/>
        </w:rPr>
        <w:t>各党支部要充分用好“我的电影党课”这一生动的党性教育资源，</w:t>
      </w:r>
      <w:r w:rsidRPr="00795B52">
        <w:rPr>
          <w:rFonts w:ascii="仿宋" w:eastAsia="仿宋" w:hAnsi="仿宋" w:cs="宋体" w:hint="eastAsia"/>
          <w:bCs/>
          <w:kern w:val="0"/>
          <w:sz w:val="34"/>
          <w:szCs w:val="34"/>
        </w:rPr>
        <w:t>广泛动员党员干部、团员青年等</w:t>
      </w:r>
      <w:r w:rsidR="00DA47E5" w:rsidRPr="00795B5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利用业余时间</w:t>
      </w:r>
      <w:r w:rsidRPr="00795B52">
        <w:rPr>
          <w:rFonts w:ascii="仿宋" w:eastAsia="仿宋" w:hAnsi="仿宋" w:cs="宋体" w:hint="eastAsia"/>
          <w:bCs/>
          <w:kern w:val="0"/>
          <w:sz w:val="34"/>
          <w:szCs w:val="34"/>
        </w:rPr>
        <w:t>积极参与，并结合影片内容组织开展学习交流，</w:t>
      </w:r>
      <w:r w:rsidRPr="00455D64">
        <w:rPr>
          <w:rFonts w:ascii="仿宋" w:eastAsia="仿宋" w:hAnsi="仿宋" w:cs="宋体" w:hint="eastAsia"/>
          <w:bCs/>
          <w:kern w:val="0"/>
          <w:sz w:val="34"/>
          <w:szCs w:val="34"/>
        </w:rPr>
        <w:t>增强学习的针对性、有效性，引导广大党员干部不忘初心、奋发有为、扎实工作，推动习近平新时代中国特色社会主义思想在上海落实落地。</w:t>
      </w:r>
      <w:r w:rsidRPr="00795B5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并于10月12日前将支部活动开展情况发送至邮箱：renshi601@qq.com。</w:t>
      </w:r>
    </w:p>
    <w:p w:rsidR="00A731D6" w:rsidRPr="006F271E" w:rsidRDefault="00A731D6" w:rsidP="006F271E">
      <w:pPr>
        <w:widowControl/>
        <w:shd w:val="clear" w:color="auto" w:fill="FFFFFF"/>
        <w:spacing w:before="100" w:beforeAutospacing="1" w:after="100" w:afterAutospacing="1" w:line="600" w:lineRule="exact"/>
        <w:ind w:firstLineChars="300" w:firstLine="1024"/>
        <w:rPr>
          <w:rFonts w:ascii="仿宋" w:eastAsia="仿宋" w:hAnsi="仿宋" w:cs="宋体"/>
          <w:b/>
          <w:kern w:val="0"/>
          <w:sz w:val="34"/>
          <w:szCs w:val="34"/>
        </w:rPr>
      </w:pPr>
      <w:r w:rsidRPr="006F271E">
        <w:rPr>
          <w:rFonts w:ascii="仿宋" w:eastAsia="仿宋" w:hAnsi="仿宋" w:cs="宋体" w:hint="eastAsia"/>
          <w:b/>
          <w:kern w:val="0"/>
          <w:sz w:val="34"/>
          <w:szCs w:val="34"/>
        </w:rPr>
        <w:lastRenderedPageBreak/>
        <w:t>参与方式：</w:t>
      </w:r>
    </w:p>
    <w:p w:rsidR="00A731D6" w:rsidRDefault="0010138E" w:rsidP="00A731D6">
      <w:pPr>
        <w:widowControl/>
        <w:shd w:val="clear" w:color="auto" w:fill="FFFFFF"/>
        <w:spacing w:before="100" w:beforeAutospacing="1" w:after="100" w:afterAutospacing="1" w:line="600" w:lineRule="exact"/>
        <w:ind w:firstLineChars="197" w:firstLine="670"/>
        <w:rPr>
          <w:rFonts w:ascii="仿宋" w:eastAsia="仿宋" w:hAnsi="仿宋" w:cs="宋体"/>
          <w:kern w:val="0"/>
          <w:sz w:val="34"/>
          <w:szCs w:val="34"/>
        </w:rPr>
      </w:pPr>
      <w:r>
        <w:rPr>
          <w:rFonts w:ascii="仿宋" w:eastAsia="仿宋" w:hAnsi="仿宋" w:cs="宋体" w:hint="eastAsia"/>
          <w:kern w:val="0"/>
          <w:sz w:val="34"/>
          <w:szCs w:val="34"/>
        </w:rPr>
        <w:t>（</w:t>
      </w:r>
      <w:r>
        <w:rPr>
          <w:rFonts w:ascii="仿宋" w:eastAsia="仿宋" w:hAnsi="仿宋" w:cs="宋体"/>
          <w:kern w:val="0"/>
          <w:sz w:val="34"/>
          <w:szCs w:val="34"/>
        </w:rPr>
        <w:t>1</w:t>
      </w:r>
      <w:r>
        <w:rPr>
          <w:rFonts w:ascii="仿宋" w:eastAsia="仿宋" w:hAnsi="仿宋" w:cs="宋体" w:hint="eastAsia"/>
          <w:kern w:val="0"/>
          <w:sz w:val="34"/>
          <w:szCs w:val="34"/>
        </w:rPr>
        <w:t>）</w:t>
      </w:r>
      <w:r w:rsidR="00A731D6" w:rsidRPr="00F648DD">
        <w:rPr>
          <w:rFonts w:ascii="仿宋" w:eastAsia="仿宋" w:hAnsi="仿宋" w:cs="宋体"/>
          <w:kern w:val="0"/>
          <w:sz w:val="34"/>
          <w:szCs w:val="34"/>
        </w:rPr>
        <w:t>电影党课专线：4006075588。</w:t>
      </w:r>
    </w:p>
    <w:p w:rsidR="00865321" w:rsidRPr="00865321" w:rsidRDefault="00A731D6" w:rsidP="00A731D6">
      <w:pPr>
        <w:widowControl/>
        <w:shd w:val="clear" w:color="auto" w:fill="FFFFFF"/>
        <w:spacing w:before="100" w:beforeAutospacing="1" w:after="100" w:afterAutospacing="1" w:line="600" w:lineRule="exact"/>
        <w:ind w:firstLineChars="197" w:firstLine="670"/>
        <w:rPr>
          <w:rFonts w:ascii="仿宋" w:eastAsia="仿宋" w:hAnsi="仿宋" w:cs="宋体"/>
          <w:kern w:val="0"/>
          <w:sz w:val="34"/>
          <w:szCs w:val="34"/>
        </w:rPr>
      </w:pPr>
      <w:r>
        <w:rPr>
          <w:rFonts w:ascii="仿宋" w:eastAsia="仿宋" w:hAnsi="仿宋" w:cs="宋体" w:hint="eastAsia"/>
          <w:kern w:val="0"/>
          <w:sz w:val="34"/>
          <w:szCs w:val="34"/>
        </w:rPr>
        <w:t>（</w:t>
      </w:r>
      <w:r>
        <w:rPr>
          <w:rFonts w:ascii="仿宋" w:eastAsia="仿宋" w:hAnsi="仿宋" w:cs="宋体"/>
          <w:kern w:val="0"/>
          <w:sz w:val="34"/>
          <w:szCs w:val="34"/>
        </w:rPr>
        <w:t>2</w:t>
      </w:r>
      <w:r>
        <w:rPr>
          <w:rFonts w:ascii="仿宋" w:eastAsia="仿宋" w:hAnsi="仿宋" w:cs="宋体" w:hint="eastAsia"/>
          <w:kern w:val="0"/>
          <w:sz w:val="34"/>
          <w:szCs w:val="34"/>
        </w:rPr>
        <w:t>）</w:t>
      </w:r>
      <w:r w:rsidRPr="00F648DD">
        <w:rPr>
          <w:rFonts w:ascii="仿宋" w:eastAsia="仿宋" w:hAnsi="仿宋" w:cs="宋体"/>
          <w:kern w:val="0"/>
          <w:sz w:val="34"/>
          <w:szCs w:val="34"/>
        </w:rPr>
        <w:t>APP预约：</w:t>
      </w:r>
      <w:proofErr w:type="gramStart"/>
      <w:r w:rsidRPr="00F648DD">
        <w:rPr>
          <w:rFonts w:ascii="仿宋" w:eastAsia="仿宋" w:hAnsi="仿宋" w:cs="宋体"/>
          <w:kern w:val="0"/>
          <w:sz w:val="34"/>
          <w:szCs w:val="34"/>
        </w:rPr>
        <w:t>扫码安装</w:t>
      </w:r>
      <w:proofErr w:type="gramEnd"/>
      <w:r w:rsidRPr="00F648DD">
        <w:rPr>
          <w:rFonts w:ascii="仿宋" w:eastAsia="仿宋" w:hAnsi="仿宋" w:cs="宋体"/>
          <w:kern w:val="0"/>
          <w:sz w:val="34"/>
          <w:szCs w:val="34"/>
        </w:rPr>
        <w:t>“电影党课”APP了解活动详情。</w:t>
      </w:r>
    </w:p>
    <w:p w:rsidR="00BA0895" w:rsidRDefault="00F648DD">
      <w:pPr>
        <w:rPr>
          <w:rFonts w:ascii="仿宋" w:eastAsia="仿宋" w:hAnsi="仿宋"/>
          <w:sz w:val="34"/>
          <w:szCs w:val="34"/>
        </w:rPr>
      </w:pPr>
      <w:r w:rsidRPr="00F648DD">
        <w:rPr>
          <w:rFonts w:ascii="仿宋" w:eastAsia="仿宋" w:hAnsi="仿宋"/>
          <w:noProof/>
          <w:sz w:val="34"/>
          <w:szCs w:val="34"/>
        </w:rPr>
        <w:drawing>
          <wp:inline distT="0" distB="0" distL="0" distR="0" wp14:anchorId="10BB506D" wp14:editId="7D091F37">
            <wp:extent cx="1952381" cy="17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1D6" w:rsidRPr="00F648DD" w:rsidRDefault="00A731D6">
      <w:pPr>
        <w:rPr>
          <w:rFonts w:ascii="仿宋" w:eastAsia="仿宋" w:hAnsi="仿宋"/>
          <w:sz w:val="34"/>
          <w:szCs w:val="34"/>
        </w:rPr>
      </w:pPr>
    </w:p>
    <w:p w:rsidR="00F648DD" w:rsidRDefault="00F648DD">
      <w:pPr>
        <w:rPr>
          <w:rFonts w:ascii="仿宋" w:eastAsia="仿宋" w:hAnsi="仿宋"/>
          <w:sz w:val="34"/>
          <w:szCs w:val="34"/>
        </w:rPr>
      </w:pPr>
    </w:p>
    <w:p w:rsidR="002C19E5" w:rsidRDefault="002C19E5">
      <w:pPr>
        <w:rPr>
          <w:rFonts w:ascii="仿宋" w:eastAsia="仿宋" w:hAnsi="仿宋"/>
          <w:sz w:val="34"/>
          <w:szCs w:val="34"/>
        </w:rPr>
      </w:pPr>
    </w:p>
    <w:p w:rsidR="002C19E5" w:rsidRPr="00EA5AEA" w:rsidRDefault="002C19E5">
      <w:pPr>
        <w:rPr>
          <w:rFonts w:ascii="仿宋" w:eastAsia="仿宋" w:hAnsi="仿宋"/>
          <w:sz w:val="34"/>
          <w:szCs w:val="34"/>
        </w:rPr>
      </w:pPr>
    </w:p>
    <w:p w:rsidR="00F648DD" w:rsidRPr="00F648DD" w:rsidRDefault="00F648DD">
      <w:pPr>
        <w:rPr>
          <w:rFonts w:ascii="仿宋" w:eastAsia="仿宋" w:hAnsi="仿宋"/>
          <w:sz w:val="34"/>
          <w:szCs w:val="34"/>
        </w:rPr>
      </w:pPr>
      <w:bookmarkStart w:id="0" w:name="_GoBack"/>
      <w:bookmarkEnd w:id="0"/>
    </w:p>
    <w:p w:rsidR="00F648DD" w:rsidRPr="00F648DD" w:rsidRDefault="00F648DD">
      <w:pPr>
        <w:rPr>
          <w:rFonts w:ascii="仿宋" w:eastAsia="仿宋" w:hAnsi="仿宋"/>
          <w:sz w:val="34"/>
          <w:szCs w:val="34"/>
        </w:rPr>
      </w:pPr>
    </w:p>
    <w:p w:rsidR="00F648DD" w:rsidRPr="00F648DD" w:rsidRDefault="00F648DD" w:rsidP="00F648DD">
      <w:pPr>
        <w:widowControl/>
        <w:shd w:val="clear" w:color="auto" w:fill="FFFFFF"/>
        <w:adjustRightInd w:val="0"/>
        <w:spacing w:before="100" w:beforeAutospacing="1" w:after="100" w:afterAutospacing="1" w:line="600" w:lineRule="exact"/>
        <w:ind w:firstLineChars="900" w:firstLine="3060"/>
        <w:rPr>
          <w:rFonts w:ascii="仿宋_GB2312" w:eastAsia="仿宋_GB2312" w:hAnsi="宋体" w:cs="宋体"/>
          <w:kern w:val="0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 </w:t>
      </w:r>
      <w:r w:rsidRPr="00F648DD">
        <w:rPr>
          <w:rFonts w:ascii="仿宋_GB2312" w:eastAsia="仿宋_GB2312" w:hAnsi="宋体" w:cs="宋体" w:hint="eastAsia"/>
          <w:kern w:val="0"/>
          <w:sz w:val="34"/>
          <w:szCs w:val="34"/>
        </w:rPr>
        <w:t>中共上海市建筑工程学校委员会</w:t>
      </w:r>
    </w:p>
    <w:p w:rsidR="00F648DD" w:rsidRPr="00F648DD" w:rsidRDefault="00F648DD" w:rsidP="00F648DD">
      <w:pPr>
        <w:widowControl/>
        <w:shd w:val="clear" w:color="auto" w:fill="FFFFFF"/>
        <w:adjustRightInd w:val="0"/>
        <w:spacing w:before="100" w:beforeAutospacing="1" w:after="100" w:afterAutospacing="1" w:line="600" w:lineRule="exact"/>
        <w:ind w:firstLineChars="1447" w:firstLine="4920"/>
        <w:rPr>
          <w:rFonts w:ascii="仿宋_GB2312" w:eastAsia="仿宋_GB2312" w:hAnsi="宋体" w:cs="宋体"/>
          <w:kern w:val="0"/>
          <w:sz w:val="34"/>
          <w:szCs w:val="34"/>
        </w:rPr>
      </w:pPr>
      <w:r w:rsidRPr="00F648DD">
        <w:rPr>
          <w:rFonts w:ascii="仿宋_GB2312" w:eastAsia="仿宋_GB2312" w:hAnsi="宋体" w:cs="宋体" w:hint="eastAsia"/>
          <w:kern w:val="0"/>
          <w:sz w:val="34"/>
          <w:szCs w:val="34"/>
        </w:rPr>
        <w:t>2018年9月</w:t>
      </w:r>
      <w:r w:rsidR="00A416C9">
        <w:rPr>
          <w:rFonts w:ascii="仿宋_GB2312" w:eastAsia="仿宋_GB2312" w:hAnsi="宋体" w:cs="宋体" w:hint="eastAsia"/>
          <w:kern w:val="0"/>
          <w:sz w:val="34"/>
          <w:szCs w:val="34"/>
        </w:rPr>
        <w:t>10</w:t>
      </w:r>
      <w:r w:rsidRPr="00F648DD">
        <w:rPr>
          <w:rFonts w:ascii="仿宋_GB2312" w:eastAsia="仿宋_GB2312" w:hAnsi="宋体" w:cs="宋体" w:hint="eastAsia"/>
          <w:kern w:val="0"/>
          <w:sz w:val="34"/>
          <w:szCs w:val="34"/>
        </w:rPr>
        <w:t>日</w:t>
      </w:r>
    </w:p>
    <w:p w:rsidR="00F648DD" w:rsidRPr="00F648DD" w:rsidRDefault="00F648DD">
      <w:pPr>
        <w:rPr>
          <w:rFonts w:ascii="仿宋" w:eastAsia="仿宋" w:hAnsi="仿宋"/>
          <w:sz w:val="34"/>
          <w:szCs w:val="34"/>
        </w:rPr>
      </w:pPr>
    </w:p>
    <w:p w:rsidR="00F648DD" w:rsidRDefault="00F648DD" w:rsidP="00F648DD">
      <w:pPr>
        <w:widowControl/>
        <w:shd w:val="clear" w:color="auto" w:fill="FFFFFF"/>
        <w:spacing w:before="100" w:beforeAutospacing="1" w:after="100" w:afterAutospacing="1" w:line="560" w:lineRule="exact"/>
        <w:ind w:right="800"/>
        <w:rPr>
          <w:rFonts w:ascii="_4eff_5b8b_GB2312" w:eastAsia="宋体" w:hAnsi="_4eff_5b8b_GB2312" w:cs="宋体" w:hint="eastAsia"/>
          <w:bCs/>
          <w:kern w:val="0"/>
          <w:sz w:val="32"/>
          <w:szCs w:val="32"/>
        </w:rPr>
      </w:pPr>
    </w:p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 w:line="560" w:lineRule="exact"/>
        <w:ind w:right="800"/>
        <w:rPr>
          <w:rFonts w:ascii="宋体" w:eastAsia="宋体" w:hAnsi="宋体" w:cs="宋体"/>
          <w:kern w:val="0"/>
          <w:sz w:val="24"/>
          <w:szCs w:val="24"/>
        </w:rPr>
      </w:pPr>
      <w:r w:rsidRPr="00F648DD">
        <w:rPr>
          <w:rFonts w:ascii="_4eff_5b8b_GB2312" w:eastAsia="宋体" w:hAnsi="_4eff_5b8b_GB2312" w:cs="宋体"/>
          <w:bCs/>
          <w:kern w:val="0"/>
          <w:sz w:val="32"/>
          <w:szCs w:val="32"/>
        </w:rPr>
        <w:lastRenderedPageBreak/>
        <w:t>附件</w:t>
      </w:r>
      <w:r w:rsidRPr="00F648DD">
        <w:rPr>
          <w:rFonts w:ascii="_4eff_5b8b_GB2312" w:eastAsia="宋体" w:hAnsi="_4eff_5b8b_GB2312" w:cs="宋体"/>
          <w:bCs/>
          <w:kern w:val="0"/>
          <w:sz w:val="32"/>
          <w:szCs w:val="32"/>
        </w:rPr>
        <w:t>1</w:t>
      </w:r>
    </w:p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 w:line="560" w:lineRule="exact"/>
        <w:ind w:right="8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48DD">
        <w:rPr>
          <w:rFonts w:ascii="宋体" w:eastAsia="宋体" w:hAnsi="宋体" w:cs="宋体"/>
          <w:bCs/>
          <w:kern w:val="0"/>
          <w:sz w:val="32"/>
          <w:szCs w:val="32"/>
        </w:rPr>
        <w:t xml:space="preserve">     </w:t>
      </w:r>
      <w:r w:rsidRPr="00F648DD">
        <w:rPr>
          <w:rFonts w:ascii="宋体" w:eastAsia="宋体" w:hAnsi="宋体" w:cs="宋体"/>
          <w:b/>
          <w:bCs/>
          <w:kern w:val="0"/>
          <w:sz w:val="32"/>
          <w:szCs w:val="32"/>
        </w:rPr>
        <w:t>“2018我的电影党课”活动指定影片</w:t>
      </w:r>
    </w:p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48DD">
        <w:rPr>
          <w:rFonts w:ascii="_4eff_5b8b_GB2312" w:eastAsia="_4eff_5b8b_GB2312" w:hAnsi="_4eff_5b8b_GB2312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500"/>
        <w:gridCol w:w="1040"/>
        <w:gridCol w:w="905"/>
        <w:gridCol w:w="1260"/>
        <w:gridCol w:w="1620"/>
        <w:gridCol w:w="1995"/>
      </w:tblGrid>
      <w:tr w:rsidR="00F648DD" w:rsidRPr="00F648DD" w:rsidTr="00F648DD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影片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上映</w:t>
            </w:r>
          </w:p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片长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导演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主演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建党伟业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2011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韩三平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黄建新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刘烨／冯远征／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张嘉译</w:t>
            </w:r>
            <w:proofErr w:type="gramEnd"/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建军大业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刘伟强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刘烨／朱亚文／黄志忠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建国大业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2009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韩三平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黄建新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唐国强／张国立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血战湘江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陈力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王</w:t>
            </w:r>
            <w:r w:rsidRPr="00F648DD">
              <w:rPr>
                <w:rFonts w:ascii="_4eff_5b8b_GB2312" w:eastAsia="宋体" w:hAnsi="_5fae_8f6f_96c5_9ed1" w:cs="_5b8b_4f53"/>
                <w:color w:val="000000"/>
                <w:kern w:val="0"/>
                <w:sz w:val="24"/>
                <w:szCs w:val="24"/>
              </w:rPr>
              <w:t>霙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／保剑锋／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徐箭</w:t>
            </w:r>
            <w:proofErr w:type="gramEnd"/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勇士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2016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宁海强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李东学／于小伟／聂远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走出西柏坡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2001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李歇浦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梁山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古月／郭法增／孔祥玉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邓小平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2004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领袖人物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李歇浦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安荣生／王洛勇／秦岚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难忘的岁月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领袖人物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史凤和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佟瑞欣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厉害了我的国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卫铁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／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我的战争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2016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彭顺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刘烨／王珞丹／黄志忠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湄公河行动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2016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林超贤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张涵予／彭于晏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智取威虎山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2014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张涵予／梁家辉／林更新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明月几时有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许鞍华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周迅／彭于晏／霍建华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西藏天空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2014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傅东育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拉旺罗布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阿旺仁青</w:t>
            </w:r>
            <w:proofErr w:type="gramEnd"/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策反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韦廉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刘端端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香港大营救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成泰</w:t>
            </w:r>
            <w:proofErr w:type="gramStart"/>
            <w:r w:rsidRPr="00F648DD">
              <w:rPr>
                <w:rFonts w:ascii="_4eff_5b8b_GB2312" w:eastAsia="宋体" w:hAnsi="_5fae_8f6f_96c5_9ed1" w:cs="_5b8b_4f53"/>
                <w:color w:val="000000"/>
                <w:kern w:val="0"/>
                <w:sz w:val="24"/>
                <w:szCs w:val="24"/>
              </w:rPr>
              <w:t>燊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／颜丙燕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战狼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爱国主义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吴京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吴京／卢婧姗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邹碧华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先进人物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王兴东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田水泉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佟瑞欣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遵义会议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2016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刘星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佟瑞欣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张京生、姚中华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红旗漫卷西风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光辉党史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可爱的中国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2009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先进人物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胡雪杨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任程伟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张晓林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程前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十八洞村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先进人物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苗月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王学圻／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陈瑾</w:t>
            </w:r>
            <w:proofErr w:type="gramEnd"/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青年马克思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先进人物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哈乌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佩克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奥古斯特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迪尔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薇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姬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克里普斯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空天猎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强国强军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李晨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李晨／范冰冰／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王千源</w:t>
            </w:r>
            <w:proofErr w:type="gramEnd"/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红海行动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强国强军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林超贤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张译／黄景瑜／海清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破门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青春奉献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徐耿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马顺洗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李虎城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一家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高考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2009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青春奉献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江海洋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王学兵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孙海英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周显欣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赵有亮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勇敢往事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青春奉献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叶田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赵静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我们的青春岁月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2018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青春奉献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裘建滨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冯文娟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吴旭东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关新伟</w:t>
            </w:r>
          </w:p>
        </w:tc>
      </w:tr>
      <w:tr w:rsidR="00F648DD" w:rsidRPr="00F648DD" w:rsidTr="00F648DD">
        <w:trPr>
          <w:trHeight w:val="64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时间去哪儿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2017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不忘初心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贾樟柯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沃尔特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塞勒斯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马德哈尔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班达卡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贾梅尔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奎比卡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/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阿历斯基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费朵奇科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／</w:t>
            </w:r>
          </w:p>
        </w:tc>
      </w:tr>
    </w:tbl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48DD">
        <w:rPr>
          <w:rFonts w:ascii="_4eff_5b8b_GB2312" w:eastAsia="_4eff_5b8b_GB2312" w:hAnsi="_4eff_5b8b_GB2312" w:cs="宋体"/>
          <w:kern w:val="0"/>
          <w:sz w:val="24"/>
          <w:szCs w:val="24"/>
        </w:rPr>
        <w:t> </w:t>
      </w:r>
    </w:p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 w:line="560" w:lineRule="exact"/>
        <w:ind w:right="800"/>
        <w:rPr>
          <w:rFonts w:ascii="宋体" w:eastAsia="宋体" w:hAnsi="宋体" w:cs="宋体"/>
          <w:kern w:val="0"/>
          <w:sz w:val="24"/>
          <w:szCs w:val="24"/>
        </w:rPr>
      </w:pPr>
      <w:r w:rsidRPr="00F648DD">
        <w:rPr>
          <w:rFonts w:ascii="_4eff_5b8b_GB2312" w:eastAsia="_4eff_5b8b_GB2312" w:hAnsi="_4eff_5b8b_GB2312" w:cs="宋体"/>
          <w:kern w:val="0"/>
          <w:sz w:val="24"/>
          <w:szCs w:val="24"/>
        </w:rPr>
        <w:br w:type="page"/>
      </w:r>
      <w:r w:rsidRPr="00F648DD">
        <w:rPr>
          <w:rFonts w:ascii="_4eff_5b8b_GB2312" w:eastAsia="宋体" w:hAnsi="_4eff_5b8b_GB2312" w:cs="宋体"/>
          <w:bCs/>
          <w:kern w:val="0"/>
          <w:sz w:val="32"/>
          <w:szCs w:val="32"/>
        </w:rPr>
        <w:lastRenderedPageBreak/>
        <w:t>附件</w:t>
      </w:r>
      <w:r w:rsidRPr="00F648DD">
        <w:rPr>
          <w:rFonts w:ascii="_4eff_5b8b_GB2312" w:eastAsia="宋体" w:hAnsi="_4eff_5b8b_GB2312" w:cs="宋体"/>
          <w:bCs/>
          <w:kern w:val="0"/>
          <w:sz w:val="32"/>
          <w:szCs w:val="32"/>
        </w:rPr>
        <w:t>2</w:t>
      </w:r>
    </w:p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 w:line="560" w:lineRule="exact"/>
        <w:ind w:right="8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48DD">
        <w:rPr>
          <w:rFonts w:ascii="宋体" w:eastAsia="宋体" w:hAnsi="宋体" w:cs="宋体"/>
          <w:bCs/>
          <w:kern w:val="0"/>
          <w:sz w:val="32"/>
          <w:szCs w:val="32"/>
        </w:rPr>
        <w:t xml:space="preserve">    </w:t>
      </w:r>
      <w:r w:rsidRPr="00F648DD">
        <w:rPr>
          <w:rFonts w:ascii="宋体" w:eastAsia="宋体" w:hAnsi="宋体" w:cs="宋体"/>
          <w:b/>
          <w:bCs/>
          <w:kern w:val="0"/>
          <w:sz w:val="32"/>
          <w:szCs w:val="32"/>
        </w:rPr>
        <w:t>“2018我的电影党课”活动指定影院</w:t>
      </w:r>
    </w:p>
    <w:p w:rsidR="00F648DD" w:rsidRPr="00F648DD" w:rsidRDefault="00F648DD" w:rsidP="00F648DD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48DD">
        <w:rPr>
          <w:rFonts w:ascii="_4eff_5b8b_GB2312" w:eastAsia="_4eff_5b8b_GB2312" w:hAnsi="_4eff_5b8b_GB2312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205"/>
        <w:gridCol w:w="755"/>
        <w:gridCol w:w="4421"/>
      </w:tblGrid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影院名称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b/>
                <w:bCs/>
                <w:color w:val="000000"/>
                <w:kern w:val="0"/>
                <w:sz w:val="24"/>
                <w:szCs w:val="24"/>
              </w:rPr>
              <w:t>影院地址</w:t>
            </w:r>
          </w:p>
        </w:tc>
      </w:tr>
      <w:tr w:rsidR="00F648DD" w:rsidRPr="00F648DD" w:rsidTr="00F648DD">
        <w:trPr>
          <w:trHeight w:val="367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上海曹杨影城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上海市普陀区兰溪路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125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上海星光影城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上海市普陀区新会路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394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上海耀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成龙国际影城金沙江路店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上海市普陀区真北路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818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号近铁城市广场北区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上海德信影城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上海市普陀区金沙江路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1685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118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广场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号门（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近伯士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路）德信影城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</w:t>
            </w: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(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宜川路店）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上海市普陀区宜川路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300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幢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上海菲林山谷影城（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梅川华大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上海市普陀区梅川路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1318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-1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（百安居旁）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上海耀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成龙国际影城曹杨路店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上海市普陀区曹杨路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2033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号天汇广场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单元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2-4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海上明珠国际影城（环球港店）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普陀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上海市普陀区中山北路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3300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上影影城（喜玛拉雅店）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上海市浦东新区芳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甸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1188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弄喜玛拉雅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中心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7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－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上海国金百丽宫影院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浦东世纪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大道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号国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金中心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地下一层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LG1-1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上影影城（八佰伴店）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上海市浦东新区张杨路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501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号第一八佰伴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</w:t>
            </w:r>
            <w:proofErr w:type="gramStart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博店）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世博大道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1200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号梅赛德斯奔驰文化中心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上影河马国际影城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上海市浦东新区金科路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3057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汇智商业中心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上海兰馨影院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上海市浦东新区张杨路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上海市浦东新区金海影城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上海市浦东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新区金群路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楼金海国际影城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上影影城（丁香店）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上海市浦东新区丁香路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880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</w:t>
            </w:r>
            <w:proofErr w:type="gramStart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百联惠</w:t>
            </w:r>
            <w:proofErr w:type="gramEnd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上海市浦东新区惠南镇城东路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388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世纪联华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浦东新区（金桥</w:t>
            </w:r>
            <w:proofErr w:type="gramStart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太茂店</w:t>
            </w:r>
            <w:proofErr w:type="gramEnd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上海市浦东新区金高路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1882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上影影城（川沙店）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上海市浦东新区川沙路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5558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翰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金影城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上海市浦东新区浦建路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15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号一层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B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区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上影国际影城（港城店）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上海浦东新区南汇新城镇茉莉路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225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26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号二层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kern w:val="0"/>
                <w:sz w:val="24"/>
                <w:szCs w:val="24"/>
              </w:rPr>
              <w:t>上影影城（唐镇阳光天地店）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上海市浦东新区高科东路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777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L306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海上明珠国际影城（联洋店）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浦东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上海市浦东新区芳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甸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226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联洋广场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A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座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2F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kern w:val="0"/>
                <w:sz w:val="24"/>
                <w:szCs w:val="24"/>
              </w:rPr>
              <w:t>上影影城（虹口百联店）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虹口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上海市虹口区车站南路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330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号、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号世纪联华超市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上海市虹口区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CGV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影城上海北外滩店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虹口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上海市虹口区东长治路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588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号上海白玉兰广场商业裙房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曲阳影都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虹口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上海市虹口区曲阳路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570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号曲阳花鸟市场内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(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近玉田路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上海万裕影城（天山店）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长宁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上海长宁区天山路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900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号汇金百货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上海影城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长宁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上海市长宁区新华路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160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上海龙之梦影城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长宁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上海市长宁路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1018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号龙之梦购物中心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上影虹桥临空国际影城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长宁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上海市长宁区金钟路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968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7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号楼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B1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天山电影院－虹桥艺术中心旗舰店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长宁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上海天山路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888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上影影城（天山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缤谷广场店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长宁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上海市长宁区天山路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345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缤谷广场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期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百丽宫影城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（长宁来福士店）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长宁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上海市长宁区长宁路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1123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号来福士广场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7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701-703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上海上影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CGV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莘庄影城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上海市闵行区都市路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5001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仲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盛世界商城四楼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上海莘庄海上国际影城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上海市沪闵路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6088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号莘庄凯德龙之梦购物中心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上海连赢影城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上海市闵行区光华路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上影影城（七宝店）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上海市闵行区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漕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3489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号汇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金广场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上海时代凤凰国际影城（良华）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闵行区申滨路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990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号良华购物广场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百老汇影院（宝龙店）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上海市闵行区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漕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宝路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3299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15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401/406-005b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CGV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星聚汇影城上海七宝店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上海市闵行区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漕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宝路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3366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号上海七宝万科广场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501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上海耀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成龙国际影城虹桥店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闵行区申滨路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473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号新华联购物中心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楼成龙影城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闵行区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新艺城天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马国际影城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上海市闵行区七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莘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1507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丰城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百丽宫影城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（万象城店）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上海市闵行区吴中路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1599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L501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商铺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红星电影世界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-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上海吴中路店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闵行区虹井路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120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F623b F709 F805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上影国际影城东川店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上海市闵行区东川路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2088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号置业广场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层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闵行区华士达影城（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漕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宝店）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闵行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上海市闵行区虹莘路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2968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37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层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01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室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上海乐莫影城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松江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上海市松江区环城路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555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LOMO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玩库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上海星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轶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IMAX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松江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上海市松江区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九亭镇蒲汇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178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号楼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DFC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松江店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松江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上海市松江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区光星路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1399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号五龙广场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上影影城（美罗城店）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上海市徐汇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区肇嘉浜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1111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号（美罗城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楼）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上影影城（永华店）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上海市徐汇区虹桥路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号徐家汇港汇广场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上海徐汇剧场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上海市徐汇区田林东路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588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上影影城（新衡山店）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上海市徐汇区衡山路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838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百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丽宫环贸</w:t>
            </w:r>
            <w:proofErr w:type="spellStart"/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iapm</w:t>
            </w:r>
            <w:proofErr w:type="spell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上海市徐汇区淮海中路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999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号，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环贸广场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星光映会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上海市徐汇区天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钥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桥路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666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号扶梯旁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上影影城（徐汇绿地滨江店）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上海市徐汇区凯滨路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218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号绿地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缤纷城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上影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CMC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上海市田林东路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75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汇阳广场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层上影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CMC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影院</w:t>
            </w:r>
            <w:r w:rsidRPr="00F648DD">
              <w:rPr>
                <w:rFonts w:ascii="_5b8b_4f53" w:eastAsia="_4eff_5b8b_GB2312" w:hAnsi="_5b8b_4f53" w:cs="_5b8b_4f53"/>
                <w:kern w:val="0"/>
                <w:sz w:val="24"/>
                <w:szCs w:val="24"/>
              </w:rPr>
              <w:t> 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上海浦东新区木槿校园影院徐汇交大店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徐汇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上海市徐汇区华山路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1954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191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幢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1-2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上海宝山文化馆影剧院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上海市宝山区牡丹江路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1760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UME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国际影城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宝山店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上海市牡丹江路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318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27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上影影城（宝山店）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上海市宝山区永清路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700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号宝山体育中心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27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上海月浦文化馆影剧院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上海市宝山区龙镇路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96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宝山区亿博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上海市宝山区</w:t>
            </w:r>
            <w:r w:rsidRPr="00F648DD">
              <w:rPr>
                <w:rFonts w:ascii="_4eff_5b8b_GB2312" w:eastAsia="宋体" w:hAnsi="_5b8b_4f53" w:cs="_5b8b_4f53"/>
                <w:color w:val="000000"/>
                <w:kern w:val="0"/>
                <w:sz w:val="24"/>
                <w:szCs w:val="24"/>
              </w:rPr>
              <w:t>藴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川路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1999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号亿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博科创裙楼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上海信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珈</w:t>
            </w:r>
            <w:proofErr w:type="spellStart"/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X·cinema</w:t>
            </w:r>
            <w:proofErr w:type="spell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上海市宝山区塘西街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号楼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252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上海宝山区上影国际影城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淞南店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上海市宝山区长江西路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380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层郁江巷路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176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06-20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上海国泰影城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黄浦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上海市淮海中路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870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上影影城（新世界店）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黄浦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上海市黄浦区南京西路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2—68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号新世界城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12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新天地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UME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黄浦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上海市黄浦区兴业路</w:t>
            </w:r>
            <w:r w:rsidRPr="00F648DD">
              <w:rPr>
                <w:rFonts w:ascii="_4eff_5b8b_GB2312" w:eastAsia="_4eff_5b8b_GB2312" w:hAnsi="_4eff_5b8b_GB2312" w:cs="_5b8b_4f53"/>
                <w:color w:val="333333"/>
                <w:kern w:val="0"/>
                <w:sz w:val="24"/>
                <w:szCs w:val="24"/>
              </w:rPr>
              <w:t>123</w:t>
            </w:r>
            <w:r w:rsidRPr="00F648DD">
              <w:rPr>
                <w:rFonts w:ascii="_4eff_5b8b_GB2312" w:eastAsia="宋体" w:hAnsi="_4eff_5b8b_GB2312" w:cs="_5b8b_4f53"/>
                <w:color w:val="333333"/>
                <w:kern w:val="0"/>
                <w:sz w:val="24"/>
                <w:szCs w:val="24"/>
              </w:rPr>
              <w:t>弄新天地南里</w:t>
            </w:r>
            <w:r w:rsidRPr="00F648DD">
              <w:rPr>
                <w:rFonts w:ascii="_4eff_5b8b_GB2312" w:eastAsia="_4eff_5b8b_GB2312" w:hAnsi="_4eff_5b8b_GB2312" w:cs="_5b8b_4f53"/>
                <w:color w:val="333333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color w:val="33333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_4eff_5b8b_GB2312" w:hAnsi="_4eff_5b8b_GB2312" w:cs="_5b8b_4f53"/>
                <w:color w:val="333333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33333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上海万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裕国际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影城淮海店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黄浦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上海市淮海中路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号大上海时代广场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上影影城（百联大上海店）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黄浦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上海市黄浦区西藏中路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500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号第一百货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楼（近凤阳路）</w:t>
            </w:r>
          </w:p>
        </w:tc>
      </w:tr>
      <w:tr w:rsidR="00F648DD" w:rsidRPr="00F648DD" w:rsidTr="00F648DD">
        <w:trPr>
          <w:trHeight w:val="46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上海上影四平电影院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上海市四平路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901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号（四平路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/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大连路口）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沪东工人文化宫东宫剧院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上海市杨浦区平凉路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1500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号楼东宫影剧院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上海博纳中原影城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上海市国和路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777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号中原城市广场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号楼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层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</w:t>
            </w:r>
            <w:proofErr w:type="gramStart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百联滨江</w:t>
            </w:r>
            <w:proofErr w:type="gramEnd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上海市杨浦区宁国路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228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UL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城市影院隆昌店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上海市杨浦区隆昌路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586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号四层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A3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、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A5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商铺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杨浦紫荆卢米埃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上海市杨浦区控江路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1628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号紫荆广场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上影影城（五角场又一城店）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杨浦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上海市杨浦区淞沪路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上影影城（江桥店）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嘉定区曹安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公路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2300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288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7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号楼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上海美亚影城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上海市嘉定区宝安公路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3718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号，永润商业中心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层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嘉定区喜满客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影城台北风情街店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上海市嘉定区白银路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288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301 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大融城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卢米埃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上海市嘉定区宝安公路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3386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大融城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楼卢米埃影城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美影国际影城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上海市嘉定区清河路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号嘉定商场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上海满丰国际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嘉定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上海市嘉定区槎溪路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888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号楼三层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上海沪北电影院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上海市闸北区洛川东路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500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上海上影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CGV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大宁影城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上海市共和新路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1878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号大宁国际商业广场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S1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幢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百丽宫影城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（协信店）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上海市闸北区江场路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1228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NL208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、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NL303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上海环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艺电影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上海市静安区南京西路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1038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号梅龙镇广场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10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上海百美汇影城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上海市静安区南京西路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1551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号静安嘉里中心商场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N4-01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静安兰馨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上海市乌鲁木齐北路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459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6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海上明珠国际影城（大宁店）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静安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上海市万荣路</w:t>
            </w: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777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号大宁音乐广场</w:t>
            </w: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A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座</w:t>
            </w: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海上明珠国际影城</w:t>
            </w: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上海崇明影</w:t>
            </w: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br/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剧院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崇明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上海市崇明县八一路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488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上海崇明星蓝影城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崇明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上海市崇明区长兴岛丰福路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186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号星蓝影城（华联超市二楼）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</w:t>
            </w:r>
            <w:proofErr w:type="gramStart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南桥百联店</w:t>
            </w:r>
            <w:proofErr w:type="gramEnd"/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奉贤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上海市奉贤区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百齐路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288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号百联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二期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SFC</w:t>
            </w:r>
            <w:r w:rsidRPr="00F648D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上影影城（南桥新都汇店）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奉贤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上海市奉贤区南桥镇环城东路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681-707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号新都汇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C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座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4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上海奉贤南桥电影院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奉贤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上海市奉贤区南桥镇南桥路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333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上海青浦永乐国际影城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上海市青浦区青松路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37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近成泰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百货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赵巷影剧院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上海市青浦区赵巷镇赵中路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28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49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X-cinema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影城（青浦永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业信悦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上海市青浦区沪青平公路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1819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号永业购物中心三层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X-cinema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影城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上影青浦时光国际影城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上海市青浦区华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新镇华志路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789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5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上影国际影城（青浦店）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青浦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上海市公园东路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1289</w:t>
            </w: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弄富绅商</w:t>
            </w:r>
            <w:proofErr w:type="gramStart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务</w:t>
            </w:r>
            <w:proofErr w:type="gramEnd"/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中心广场二楼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上海市金山区上影竞衡八八影城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金山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上海市金山区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志伟路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816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99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F648DD" w:rsidRPr="00F648DD" w:rsidTr="00F648DD">
        <w:trPr>
          <w:trHeight w:val="30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_4eff_5b8b_GB2312" w:hAnsi="_4eff_5b8b_GB2312" w:cs="_5b8b_4f53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上海金山区上岸影城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kern w:val="0"/>
                <w:sz w:val="24"/>
                <w:szCs w:val="24"/>
              </w:rPr>
              <w:t>金山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DD" w:rsidRPr="00F648DD" w:rsidRDefault="00F648DD" w:rsidP="00F648D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上海市金山区杭州湾大道红星美</w:t>
            </w:r>
            <w:proofErr w:type="gramStart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龙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1908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>弄上岸影城</w:t>
            </w:r>
            <w:r w:rsidRPr="00F648DD">
              <w:rPr>
                <w:rFonts w:ascii="_4eff_5b8b_GB2312" w:eastAsia="宋体" w:hAnsi="_4eff_5b8b_GB2312" w:cs="_5b8b_4f53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648DD" w:rsidRPr="00F648DD" w:rsidRDefault="00F648DD"/>
    <w:sectPr w:rsidR="00F648DD" w:rsidRPr="00F6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CF" w:rsidRDefault="00C27ACF" w:rsidP="002C19E5">
      <w:r>
        <w:separator/>
      </w:r>
    </w:p>
  </w:endnote>
  <w:endnote w:type="continuationSeparator" w:id="0">
    <w:p w:rsidR="00C27ACF" w:rsidRDefault="00C27ACF" w:rsidP="002C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4eff_5b8b_GB2312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_5fae_8f6f_96c5_9ed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CF" w:rsidRDefault="00C27ACF" w:rsidP="002C19E5">
      <w:r>
        <w:separator/>
      </w:r>
    </w:p>
  </w:footnote>
  <w:footnote w:type="continuationSeparator" w:id="0">
    <w:p w:rsidR="00C27ACF" w:rsidRDefault="00C27ACF" w:rsidP="002C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BF0"/>
    <w:multiLevelType w:val="hybridMultilevel"/>
    <w:tmpl w:val="4F40B0AE"/>
    <w:lvl w:ilvl="0" w:tplc="0D7A75E8">
      <w:start w:val="1"/>
      <w:numFmt w:val="decimal"/>
      <w:lvlText w:val="%1、"/>
      <w:lvlJc w:val="left"/>
      <w:pPr>
        <w:ind w:left="13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abstractNum w:abstractNumId="1">
    <w:nsid w:val="47A95A47"/>
    <w:multiLevelType w:val="hybridMultilevel"/>
    <w:tmpl w:val="D3A615A4"/>
    <w:lvl w:ilvl="0" w:tplc="099C09EA">
      <w:start w:val="5"/>
      <w:numFmt w:val="decimal"/>
      <w:lvlText w:val="%1、"/>
      <w:lvlJc w:val="left"/>
      <w:pPr>
        <w:ind w:left="13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01"/>
    <w:rsid w:val="00055B79"/>
    <w:rsid w:val="00095C54"/>
    <w:rsid w:val="0010138E"/>
    <w:rsid w:val="002C19E5"/>
    <w:rsid w:val="00326DB9"/>
    <w:rsid w:val="00455D64"/>
    <w:rsid w:val="00484FEF"/>
    <w:rsid w:val="004F300C"/>
    <w:rsid w:val="005F0540"/>
    <w:rsid w:val="006F271E"/>
    <w:rsid w:val="00740901"/>
    <w:rsid w:val="00795B52"/>
    <w:rsid w:val="007D1816"/>
    <w:rsid w:val="00865321"/>
    <w:rsid w:val="00A416C9"/>
    <w:rsid w:val="00A731D6"/>
    <w:rsid w:val="00BA0895"/>
    <w:rsid w:val="00BB2D06"/>
    <w:rsid w:val="00C27ACF"/>
    <w:rsid w:val="00DA47E5"/>
    <w:rsid w:val="00E70B72"/>
    <w:rsid w:val="00EA5AEA"/>
    <w:rsid w:val="00EE213E"/>
    <w:rsid w:val="00F640D0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8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48DD"/>
    <w:rPr>
      <w:sz w:val="18"/>
      <w:szCs w:val="18"/>
    </w:rPr>
  </w:style>
  <w:style w:type="paragraph" w:styleId="a4">
    <w:name w:val="List Paragraph"/>
    <w:basedOn w:val="a"/>
    <w:uiPriority w:val="34"/>
    <w:qFormat/>
    <w:rsid w:val="0086532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55B79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C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19E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1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8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48DD"/>
    <w:rPr>
      <w:sz w:val="18"/>
      <w:szCs w:val="18"/>
    </w:rPr>
  </w:style>
  <w:style w:type="paragraph" w:styleId="a4">
    <w:name w:val="List Paragraph"/>
    <w:basedOn w:val="a"/>
    <w:uiPriority w:val="34"/>
    <w:qFormat/>
    <w:rsid w:val="0086532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55B79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C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19E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1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577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730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887</Words>
  <Characters>5057</Characters>
  <Application>Microsoft Office Word</Application>
  <DocSecurity>0</DocSecurity>
  <Lines>42</Lines>
  <Paragraphs>11</Paragraphs>
  <ScaleCrop>false</ScaleCrop>
  <Company>微软中国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dcterms:created xsi:type="dcterms:W3CDTF">2018-09-07T00:40:00Z</dcterms:created>
  <dcterms:modified xsi:type="dcterms:W3CDTF">2018-09-10T04:50:00Z</dcterms:modified>
</cp:coreProperties>
</file>