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C9" w:rsidRPr="00B817C9" w:rsidRDefault="00B817C9" w:rsidP="00B817C9">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B817C9">
        <w:rPr>
          <w:rFonts w:ascii="微软雅黑" w:eastAsia="微软雅黑" w:hAnsi="微软雅黑" w:cs="宋体" w:hint="eastAsia"/>
          <w:color w:val="CC0000"/>
          <w:kern w:val="36"/>
          <w:sz w:val="27"/>
          <w:szCs w:val="27"/>
        </w:rPr>
        <w:t>学校第三党支部召开支部党员大会</w:t>
      </w:r>
    </w:p>
    <w:bookmarkEnd w:id="0"/>
    <w:p w:rsidR="00B817C9" w:rsidRPr="00B817C9" w:rsidRDefault="00B817C9" w:rsidP="00B817C9">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B817C9">
        <w:rPr>
          <w:rFonts w:ascii="微软雅黑" w:eastAsia="微软雅黑" w:hAnsi="微软雅黑" w:cs="宋体" w:hint="eastAsia"/>
          <w:color w:val="000000"/>
          <w:kern w:val="0"/>
          <w:sz w:val="20"/>
          <w:szCs w:val="20"/>
        </w:rPr>
        <w:t>2018-10-08 16:26:51</w:t>
      </w:r>
    </w:p>
    <w:p w:rsidR="00B817C9" w:rsidRPr="00B817C9" w:rsidRDefault="00B817C9" w:rsidP="00B817C9">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after="225" w:line="300" w:lineRule="atLeast"/>
        <w:ind w:firstLine="540"/>
        <w:jc w:val="center"/>
        <w:rPr>
          <w:rFonts w:ascii="微软雅黑" w:eastAsia="微软雅黑" w:hAnsi="微软雅黑" w:cs="宋体" w:hint="eastAsia"/>
          <w:color w:val="000000"/>
          <w:kern w:val="0"/>
          <w:sz w:val="20"/>
          <w:szCs w:val="20"/>
        </w:rPr>
      </w:pPr>
      <w:r w:rsidRPr="00B817C9">
        <w:rPr>
          <w:rFonts w:ascii="微软雅黑" w:eastAsia="微软雅黑" w:hAnsi="微软雅黑" w:cs="宋体"/>
          <w:noProof/>
          <w:color w:val="000000"/>
          <w:kern w:val="0"/>
          <w:sz w:val="20"/>
          <w:szCs w:val="20"/>
        </w:rPr>
        <w:drawing>
          <wp:inline distT="0" distB="0" distL="0" distR="0" wp14:anchorId="27F4997F" wp14:editId="6DB15F4C">
            <wp:extent cx="3329940" cy="2493010"/>
            <wp:effectExtent l="0" t="0" r="3810" b="2540"/>
            <wp:docPr id="1" name="图片 1" descr="https://www.shjgxx.com/uploadfile/image/20181008/11_20181008162718_5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1008/11_20181008162718_510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493010"/>
                    </a:xfrm>
                    <a:prstGeom prst="rect">
                      <a:avLst/>
                    </a:prstGeom>
                    <a:noFill/>
                    <a:ln>
                      <a:noFill/>
                    </a:ln>
                  </pic:spPr>
                </pic:pic>
              </a:graphicData>
            </a:graphic>
          </wp:inline>
        </w:drawing>
      </w: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after="225" w:line="300" w:lineRule="atLeast"/>
        <w:ind w:firstLine="540"/>
        <w:jc w:val="left"/>
        <w:rPr>
          <w:rFonts w:ascii="微软雅黑" w:eastAsia="微软雅黑" w:hAnsi="微软雅黑" w:cs="宋体" w:hint="eastAsia"/>
          <w:color w:val="000000"/>
          <w:kern w:val="0"/>
          <w:sz w:val="20"/>
          <w:szCs w:val="20"/>
        </w:rPr>
      </w:pPr>
      <w:r w:rsidRPr="00B817C9">
        <w:rPr>
          <w:rFonts w:ascii="宋体" w:eastAsia="宋体" w:hAnsi="宋体" w:cs="宋体" w:hint="eastAsia"/>
          <w:color w:val="000000"/>
          <w:kern w:val="0"/>
          <w:sz w:val="27"/>
          <w:szCs w:val="27"/>
        </w:rPr>
        <w:t>9月29日中午，学校第三党支部全体党员在教学楼407会议室召开支部大会，推进“两学一做”学习教育常态化制度化。会议由支部书记</w:t>
      </w:r>
      <w:r w:rsidRPr="00B817C9">
        <w:rPr>
          <w:rFonts w:ascii="宋体" w:eastAsia="宋体" w:hAnsi="宋体" w:cs="宋体" w:hint="eastAsia"/>
          <w:color w:val="2D2D2D"/>
          <w:kern w:val="0"/>
          <w:sz w:val="27"/>
          <w:szCs w:val="27"/>
        </w:rPr>
        <w:t>陈钦梅同志</w:t>
      </w:r>
      <w:r w:rsidRPr="00B817C9">
        <w:rPr>
          <w:rFonts w:ascii="宋体" w:eastAsia="宋体" w:hAnsi="宋体" w:cs="宋体" w:hint="eastAsia"/>
          <w:color w:val="000000"/>
          <w:kern w:val="0"/>
          <w:sz w:val="27"/>
          <w:szCs w:val="27"/>
        </w:rPr>
        <w:t>主持，校党委委员张永辉副校长作为普通党员参加支部会议。</w:t>
      </w: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after="225" w:line="300" w:lineRule="atLeast"/>
        <w:ind w:firstLine="540"/>
        <w:jc w:val="left"/>
        <w:rPr>
          <w:rFonts w:ascii="微软雅黑" w:eastAsia="微软雅黑" w:hAnsi="微软雅黑" w:cs="宋体" w:hint="eastAsia"/>
          <w:color w:val="000000"/>
          <w:kern w:val="0"/>
          <w:sz w:val="20"/>
          <w:szCs w:val="20"/>
        </w:rPr>
      </w:pPr>
      <w:r w:rsidRPr="00B817C9">
        <w:rPr>
          <w:rFonts w:ascii="宋体" w:eastAsia="宋体" w:hAnsi="宋体" w:cs="宋体" w:hint="eastAsia"/>
          <w:color w:val="000000"/>
          <w:kern w:val="0"/>
          <w:sz w:val="27"/>
          <w:szCs w:val="27"/>
        </w:rPr>
        <w:t>陈钦梅同志传达了学校党建工作例会的会议精神，并通报了第三支部下半年度的工作计划，结合支部全体成员的工作，联系实际以学促做。本学期支部工作围绕学校各类的教学活动，以提升教学能力和专业水平，提高教学质量为抓手开展。全体党员要有担当、有作为，不断增强干事创业的责任感和使命感。</w:t>
      </w: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after="225" w:line="300" w:lineRule="atLeast"/>
        <w:ind w:firstLine="540"/>
        <w:jc w:val="left"/>
        <w:rPr>
          <w:rFonts w:ascii="微软雅黑" w:eastAsia="微软雅黑" w:hAnsi="微软雅黑" w:cs="宋体" w:hint="eastAsia"/>
          <w:color w:val="000000"/>
          <w:kern w:val="0"/>
          <w:sz w:val="20"/>
          <w:szCs w:val="20"/>
        </w:rPr>
      </w:pPr>
      <w:r w:rsidRPr="00B817C9">
        <w:rPr>
          <w:rFonts w:ascii="宋体" w:eastAsia="宋体" w:hAnsi="宋体" w:cs="宋体" w:hint="eastAsia"/>
          <w:color w:val="000000"/>
          <w:kern w:val="0"/>
          <w:sz w:val="27"/>
          <w:szCs w:val="27"/>
        </w:rPr>
        <w:t>会上，全体党员学习解读了《关于严格落实“三会一课”制度的实施办法（试行）》、《关于严格和规范党员领导干部双重组织生活制度</w:t>
      </w:r>
      <w:r w:rsidRPr="00B817C9">
        <w:rPr>
          <w:rFonts w:ascii="宋体" w:eastAsia="宋体" w:hAnsi="宋体" w:cs="宋体" w:hint="eastAsia"/>
          <w:color w:val="000000"/>
          <w:kern w:val="0"/>
          <w:sz w:val="27"/>
          <w:szCs w:val="27"/>
        </w:rPr>
        <w:lastRenderedPageBreak/>
        <w:t>的实施办法（试行）》、《关于全面推行党支部主题党日的实施办法（试行）》等党组织生活制度，学习了习总书记在高校思想工作会议上的讲话精神和李强书记在上海组织工作会议上的讲话精神。</w:t>
      </w:r>
      <w:r w:rsidRPr="00B817C9">
        <w:rPr>
          <w:rFonts w:ascii="微软雅黑" w:eastAsia="微软雅黑" w:hAnsi="微软雅黑" w:cs="宋体" w:hint="eastAsia"/>
          <w:color w:val="000000"/>
          <w:kern w:val="0"/>
          <w:sz w:val="20"/>
          <w:szCs w:val="20"/>
        </w:rPr>
        <w:t xml:space="preserve"> </w:t>
      </w:r>
    </w:p>
    <w:p w:rsidR="00B817C9" w:rsidRPr="00B817C9" w:rsidRDefault="00B817C9" w:rsidP="00B817C9">
      <w:pPr>
        <w:widowControl/>
        <w:shd w:val="clear" w:color="auto" w:fill="FFFFFF"/>
        <w:spacing w:after="225" w:line="300" w:lineRule="atLeast"/>
        <w:ind w:firstLine="540"/>
        <w:jc w:val="left"/>
        <w:rPr>
          <w:rFonts w:ascii="微软雅黑" w:eastAsia="微软雅黑" w:hAnsi="微软雅黑" w:cs="宋体" w:hint="eastAsia"/>
          <w:color w:val="000000"/>
          <w:kern w:val="0"/>
          <w:sz w:val="20"/>
          <w:szCs w:val="20"/>
        </w:rPr>
      </w:pPr>
      <w:r w:rsidRPr="00B817C9">
        <w:rPr>
          <w:rFonts w:ascii="宋体" w:eastAsia="宋体" w:hAnsi="宋体" w:cs="宋体" w:hint="eastAsia"/>
          <w:color w:val="2D2D2D"/>
          <w:kern w:val="0"/>
          <w:sz w:val="27"/>
          <w:szCs w:val="27"/>
        </w:rPr>
        <w:t>听取汇报后，各位党员同志纷纷表示要立足于教育教学工作实际，做好本职工作，加强自身学习，不断提升党员素质。张永辉同志对第三党支部的工作表示肯定，希望第三支部全体党员对照入党誓词、党章，在本职教学工作上起到党员的模范带头作用，同心协力，切切实实提高教学水平，提升专业办学能力，推动学校教育教学能力的提升。</w:t>
      </w:r>
    </w:p>
    <w:p w:rsidR="00963353" w:rsidRPr="00B817C9" w:rsidRDefault="00963353">
      <w:pPr>
        <w:rPr>
          <w:rFonts w:hint="eastAsia"/>
        </w:rPr>
      </w:pPr>
    </w:p>
    <w:sectPr w:rsidR="00963353" w:rsidRPr="00B8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E5"/>
    <w:rsid w:val="00963353"/>
    <w:rsid w:val="00B817C9"/>
    <w:rsid w:val="00E0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17C9"/>
    <w:rPr>
      <w:sz w:val="18"/>
      <w:szCs w:val="18"/>
    </w:rPr>
  </w:style>
  <w:style w:type="character" w:customStyle="1" w:styleId="Char">
    <w:name w:val="批注框文本 Char"/>
    <w:basedOn w:val="a0"/>
    <w:link w:val="a3"/>
    <w:uiPriority w:val="99"/>
    <w:semiHidden/>
    <w:rsid w:val="00B817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17C9"/>
    <w:rPr>
      <w:sz w:val="18"/>
      <w:szCs w:val="18"/>
    </w:rPr>
  </w:style>
  <w:style w:type="character" w:customStyle="1" w:styleId="Char">
    <w:name w:val="批注框文本 Char"/>
    <w:basedOn w:val="a0"/>
    <w:link w:val="a3"/>
    <w:uiPriority w:val="99"/>
    <w:semiHidden/>
    <w:rsid w:val="00B817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0921">
      <w:bodyDiv w:val="1"/>
      <w:marLeft w:val="0"/>
      <w:marRight w:val="0"/>
      <w:marTop w:val="0"/>
      <w:marBottom w:val="0"/>
      <w:divBdr>
        <w:top w:val="single" w:sz="48" w:space="0" w:color="B20B1C"/>
        <w:left w:val="none" w:sz="0" w:space="0" w:color="auto"/>
        <w:bottom w:val="none" w:sz="0" w:space="0" w:color="auto"/>
        <w:right w:val="none" w:sz="0" w:space="0" w:color="auto"/>
      </w:divBdr>
      <w:divsChild>
        <w:div w:id="2073231781">
          <w:marLeft w:val="0"/>
          <w:marRight w:val="0"/>
          <w:marTop w:val="0"/>
          <w:marBottom w:val="0"/>
          <w:divBdr>
            <w:top w:val="none" w:sz="0" w:space="0" w:color="auto"/>
            <w:left w:val="none" w:sz="0" w:space="0" w:color="auto"/>
            <w:bottom w:val="none" w:sz="0" w:space="0" w:color="auto"/>
            <w:right w:val="none" w:sz="0" w:space="0" w:color="auto"/>
          </w:divBdr>
          <w:divsChild>
            <w:div w:id="1595431051">
              <w:marLeft w:val="0"/>
              <w:marRight w:val="0"/>
              <w:marTop w:val="0"/>
              <w:marBottom w:val="0"/>
              <w:divBdr>
                <w:top w:val="none" w:sz="0" w:space="0" w:color="auto"/>
                <w:left w:val="none" w:sz="0" w:space="0" w:color="auto"/>
                <w:bottom w:val="none" w:sz="0" w:space="0" w:color="auto"/>
                <w:right w:val="none" w:sz="0" w:space="0" w:color="auto"/>
              </w:divBdr>
              <w:divsChild>
                <w:div w:id="1935046697">
                  <w:marLeft w:val="0"/>
                  <w:marRight w:val="0"/>
                  <w:marTop w:val="0"/>
                  <w:marBottom w:val="0"/>
                  <w:divBdr>
                    <w:top w:val="none" w:sz="0" w:space="0" w:color="auto"/>
                    <w:left w:val="none" w:sz="0" w:space="0" w:color="auto"/>
                    <w:bottom w:val="none" w:sz="0" w:space="0" w:color="auto"/>
                    <w:right w:val="none" w:sz="0" w:space="0" w:color="auto"/>
                  </w:divBdr>
                  <w:divsChild>
                    <w:div w:id="1395661068">
                      <w:marLeft w:val="0"/>
                      <w:marRight w:val="0"/>
                      <w:marTop w:val="0"/>
                      <w:marBottom w:val="0"/>
                      <w:divBdr>
                        <w:top w:val="none" w:sz="0" w:space="0" w:color="auto"/>
                        <w:left w:val="none" w:sz="0" w:space="0" w:color="auto"/>
                        <w:bottom w:val="none" w:sz="0" w:space="0" w:color="auto"/>
                        <w:right w:val="none" w:sz="0" w:space="0" w:color="auto"/>
                      </w:divBdr>
                      <w:divsChild>
                        <w:div w:id="31225296">
                          <w:marLeft w:val="0"/>
                          <w:marRight w:val="0"/>
                          <w:marTop w:val="0"/>
                          <w:marBottom w:val="0"/>
                          <w:divBdr>
                            <w:top w:val="none" w:sz="0" w:space="0" w:color="auto"/>
                            <w:left w:val="none" w:sz="0" w:space="0" w:color="auto"/>
                            <w:bottom w:val="none" w:sz="0" w:space="0" w:color="auto"/>
                            <w:right w:val="none" w:sz="0" w:space="0" w:color="auto"/>
                          </w:divBdr>
                          <w:divsChild>
                            <w:div w:id="8799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微软中国</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2018-10-24T01:07:00Z</dcterms:created>
  <dcterms:modified xsi:type="dcterms:W3CDTF">2018-10-24T01:07:00Z</dcterms:modified>
</cp:coreProperties>
</file>