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801" w:rsidRPr="00864801" w:rsidRDefault="00864801" w:rsidP="00864801">
      <w:pPr>
        <w:jc w:val="center"/>
        <w:rPr>
          <w:rFonts w:asciiTheme="majorEastAsia" w:eastAsiaTheme="majorEastAsia" w:hAnsiTheme="majorEastAsia"/>
          <w:b/>
          <w:sz w:val="32"/>
          <w:szCs w:val="32"/>
        </w:rPr>
      </w:pPr>
      <w:r w:rsidRPr="00864801">
        <w:rPr>
          <w:rFonts w:asciiTheme="majorEastAsia" w:eastAsiaTheme="majorEastAsia" w:hAnsiTheme="majorEastAsia" w:hint="eastAsia"/>
          <w:b/>
          <w:sz w:val="32"/>
          <w:szCs w:val="32"/>
        </w:rPr>
        <w:t>机关党支部组织全体党员</w:t>
      </w:r>
      <w:bookmarkStart w:id="0" w:name="_GoBack"/>
      <w:r w:rsidRPr="00864801">
        <w:rPr>
          <w:rFonts w:asciiTheme="majorEastAsia" w:eastAsiaTheme="majorEastAsia" w:hAnsiTheme="majorEastAsia" w:hint="eastAsia"/>
          <w:b/>
          <w:sz w:val="32"/>
          <w:szCs w:val="32"/>
        </w:rPr>
        <w:t>学习黄大年同志先进事迹</w:t>
      </w:r>
      <w:bookmarkEnd w:id="0"/>
    </w:p>
    <w:p w:rsidR="00864801" w:rsidRPr="00864801" w:rsidRDefault="00864801" w:rsidP="00864801">
      <w:pPr>
        <w:widowControl/>
        <w:shd w:val="clear" w:color="auto" w:fill="FFFFFF"/>
        <w:spacing w:after="225" w:line="300" w:lineRule="atLeast"/>
        <w:jc w:val="center"/>
        <w:rPr>
          <w:rFonts w:ascii="微软雅黑" w:eastAsia="微软雅黑" w:hAnsi="微软雅黑" w:cs="宋体"/>
          <w:color w:val="000000"/>
          <w:kern w:val="0"/>
          <w:sz w:val="20"/>
          <w:szCs w:val="20"/>
        </w:rPr>
      </w:pPr>
      <w:r>
        <w:rPr>
          <w:rFonts w:ascii="微软雅黑" w:eastAsia="微软雅黑" w:hAnsi="微软雅黑" w:cs="宋体"/>
          <w:noProof/>
          <w:color w:val="000000"/>
          <w:kern w:val="0"/>
          <w:sz w:val="20"/>
          <w:szCs w:val="20"/>
        </w:rPr>
        <w:drawing>
          <wp:inline distT="0" distB="0" distL="0" distR="0">
            <wp:extent cx="4762500" cy="1447800"/>
            <wp:effectExtent l="0" t="0" r="0" b="0"/>
            <wp:docPr id="1" name="图片 1" descr="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1447800"/>
                    </a:xfrm>
                    <a:prstGeom prst="rect">
                      <a:avLst/>
                    </a:prstGeom>
                    <a:noFill/>
                    <a:ln>
                      <a:noFill/>
                    </a:ln>
                  </pic:spPr>
                </pic:pic>
              </a:graphicData>
            </a:graphic>
          </wp:inline>
        </w:drawing>
      </w:r>
    </w:p>
    <w:p w:rsidR="00864801" w:rsidRPr="00864801" w:rsidRDefault="00864801" w:rsidP="00864801">
      <w:pPr>
        <w:widowControl/>
        <w:shd w:val="clear" w:color="auto" w:fill="FFFFFF"/>
        <w:spacing w:after="225" w:line="360" w:lineRule="atLeast"/>
        <w:ind w:firstLine="480"/>
        <w:rPr>
          <w:rFonts w:ascii="微软雅黑" w:eastAsia="微软雅黑" w:hAnsi="微软雅黑" w:cs="宋体" w:hint="eastAsia"/>
          <w:color w:val="000000"/>
          <w:kern w:val="0"/>
          <w:sz w:val="20"/>
          <w:szCs w:val="20"/>
        </w:rPr>
      </w:pPr>
      <w:r w:rsidRPr="00864801">
        <w:rPr>
          <w:rFonts w:ascii="宋体" w:eastAsia="宋体" w:hAnsi="宋体" w:cs="宋体" w:hint="eastAsia"/>
          <w:color w:val="1A1A1A"/>
          <w:kern w:val="0"/>
          <w:sz w:val="27"/>
          <w:szCs w:val="27"/>
        </w:rPr>
        <w:t>根据学校党委的统一部署，为认真贯彻落实《关于贯彻习近平总书记指示精神深入开展向黄大年同志学习活动的通知》要求，机关党支部于9月12日组织全体党员学习了黄大年同志先进事迹。学校校长杨秀方、党委副书记、副校长徐德明作为普通党员参加了学习。</w:t>
      </w:r>
    </w:p>
    <w:p w:rsidR="00BE6B0F" w:rsidRPr="00864801" w:rsidRDefault="00864801" w:rsidP="00864801">
      <w:pPr>
        <w:widowControl/>
        <w:shd w:val="clear" w:color="auto" w:fill="FFFFFF"/>
        <w:spacing w:after="225" w:line="360" w:lineRule="atLeast"/>
        <w:ind w:firstLine="540"/>
        <w:rPr>
          <w:rFonts w:ascii="微软雅黑" w:eastAsia="微软雅黑" w:hAnsi="微软雅黑" w:cs="宋体"/>
          <w:color w:val="000000"/>
          <w:kern w:val="0"/>
          <w:sz w:val="20"/>
          <w:szCs w:val="20"/>
        </w:rPr>
      </w:pPr>
      <w:r w:rsidRPr="00864801">
        <w:rPr>
          <w:rFonts w:ascii="宋体" w:eastAsia="宋体" w:hAnsi="宋体" w:cs="宋体" w:hint="eastAsia"/>
          <w:color w:val="1A1A1A"/>
          <w:kern w:val="0"/>
          <w:sz w:val="27"/>
          <w:szCs w:val="27"/>
        </w:rPr>
        <w:t>支部书记传达了学校党委“广泛开展向黄大年同志学习”的活动要求，带领与会人员通过视频的方式学习了黄大年同志的先进事迹。观看后，全体党员为黄大年同志“心有大我、至诚报国、教书育人、敢为人先、淡泊名利、甘于奉献”的事迹感动，纷纷表示今后将更加坚定地坚守平凡岗位、无私奉献的信念，将黄大年精神内化为动力，立足岗位，发挥党员的模范带头作用。</w:t>
      </w:r>
    </w:p>
    <w:sectPr w:rsidR="00BE6B0F" w:rsidRPr="0086480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01"/>
    <w:rsid w:val="00864801"/>
    <w:rsid w:val="00BE6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801"/>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4801"/>
    <w:rPr>
      <w:rFonts w:ascii="宋体" w:eastAsia="宋体" w:hAnsi="宋体" w:cs="宋体"/>
      <w:color w:val="CC0000"/>
      <w:kern w:val="36"/>
      <w:sz w:val="27"/>
      <w:szCs w:val="27"/>
    </w:rPr>
  </w:style>
  <w:style w:type="paragraph" w:styleId="a3">
    <w:name w:val="Balloon Text"/>
    <w:basedOn w:val="a"/>
    <w:link w:val="Char"/>
    <w:uiPriority w:val="99"/>
    <w:semiHidden/>
    <w:unhideWhenUsed/>
    <w:rsid w:val="00864801"/>
    <w:rPr>
      <w:sz w:val="18"/>
      <w:szCs w:val="18"/>
    </w:rPr>
  </w:style>
  <w:style w:type="character" w:customStyle="1" w:styleId="Char">
    <w:name w:val="批注框文本 Char"/>
    <w:basedOn w:val="a0"/>
    <w:link w:val="a3"/>
    <w:uiPriority w:val="99"/>
    <w:semiHidden/>
    <w:rsid w:val="00864801"/>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801"/>
    <w:pPr>
      <w:widowControl/>
      <w:pBdr>
        <w:bottom w:val="single" w:sz="6" w:space="8" w:color="999999"/>
      </w:pBdr>
      <w:spacing w:after="300"/>
      <w:jc w:val="left"/>
      <w:outlineLvl w:val="0"/>
    </w:pPr>
    <w:rPr>
      <w:rFonts w:ascii="宋体" w:eastAsia="宋体" w:hAnsi="宋体" w:cs="宋体"/>
      <w:color w:val="CC0000"/>
      <w:kern w:val="36"/>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4801"/>
    <w:rPr>
      <w:rFonts w:ascii="宋体" w:eastAsia="宋体" w:hAnsi="宋体" w:cs="宋体"/>
      <w:color w:val="CC0000"/>
      <w:kern w:val="36"/>
      <w:sz w:val="27"/>
      <w:szCs w:val="27"/>
    </w:rPr>
  </w:style>
  <w:style w:type="paragraph" w:styleId="a3">
    <w:name w:val="Balloon Text"/>
    <w:basedOn w:val="a"/>
    <w:link w:val="Char"/>
    <w:uiPriority w:val="99"/>
    <w:semiHidden/>
    <w:unhideWhenUsed/>
    <w:rsid w:val="00864801"/>
    <w:rPr>
      <w:sz w:val="18"/>
      <w:szCs w:val="18"/>
    </w:rPr>
  </w:style>
  <w:style w:type="character" w:customStyle="1" w:styleId="Char">
    <w:name w:val="批注框文本 Char"/>
    <w:basedOn w:val="a0"/>
    <w:link w:val="a3"/>
    <w:uiPriority w:val="99"/>
    <w:semiHidden/>
    <w:rsid w:val="0086480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80647">
      <w:bodyDiv w:val="1"/>
      <w:marLeft w:val="0"/>
      <w:marRight w:val="0"/>
      <w:marTop w:val="0"/>
      <w:marBottom w:val="0"/>
      <w:divBdr>
        <w:top w:val="single" w:sz="48" w:space="0" w:color="B20B1C"/>
        <w:left w:val="none" w:sz="0" w:space="0" w:color="auto"/>
        <w:bottom w:val="none" w:sz="0" w:space="0" w:color="auto"/>
        <w:right w:val="none" w:sz="0" w:space="0" w:color="auto"/>
      </w:divBdr>
      <w:divsChild>
        <w:div w:id="762998365">
          <w:marLeft w:val="0"/>
          <w:marRight w:val="0"/>
          <w:marTop w:val="0"/>
          <w:marBottom w:val="0"/>
          <w:divBdr>
            <w:top w:val="none" w:sz="0" w:space="0" w:color="auto"/>
            <w:left w:val="none" w:sz="0" w:space="0" w:color="auto"/>
            <w:bottom w:val="none" w:sz="0" w:space="0" w:color="auto"/>
            <w:right w:val="none" w:sz="0" w:space="0" w:color="auto"/>
          </w:divBdr>
          <w:divsChild>
            <w:div w:id="76874943">
              <w:marLeft w:val="0"/>
              <w:marRight w:val="0"/>
              <w:marTop w:val="0"/>
              <w:marBottom w:val="0"/>
              <w:divBdr>
                <w:top w:val="none" w:sz="0" w:space="0" w:color="auto"/>
                <w:left w:val="none" w:sz="0" w:space="0" w:color="auto"/>
                <w:bottom w:val="none" w:sz="0" w:space="0" w:color="auto"/>
                <w:right w:val="none" w:sz="0" w:space="0" w:color="auto"/>
              </w:divBdr>
              <w:divsChild>
                <w:div w:id="1111703793">
                  <w:marLeft w:val="0"/>
                  <w:marRight w:val="0"/>
                  <w:marTop w:val="0"/>
                  <w:marBottom w:val="0"/>
                  <w:divBdr>
                    <w:top w:val="none" w:sz="0" w:space="0" w:color="auto"/>
                    <w:left w:val="none" w:sz="0" w:space="0" w:color="auto"/>
                    <w:bottom w:val="none" w:sz="0" w:space="0" w:color="auto"/>
                    <w:right w:val="none" w:sz="0" w:space="0" w:color="auto"/>
                  </w:divBdr>
                  <w:divsChild>
                    <w:div w:id="2079135300">
                      <w:marLeft w:val="0"/>
                      <w:marRight w:val="0"/>
                      <w:marTop w:val="0"/>
                      <w:marBottom w:val="0"/>
                      <w:divBdr>
                        <w:top w:val="none" w:sz="0" w:space="0" w:color="auto"/>
                        <w:left w:val="none" w:sz="0" w:space="0" w:color="auto"/>
                        <w:bottom w:val="none" w:sz="0" w:space="0" w:color="auto"/>
                        <w:right w:val="none" w:sz="0" w:space="0" w:color="auto"/>
                      </w:divBdr>
                      <w:divsChild>
                        <w:div w:id="464930771">
                          <w:marLeft w:val="0"/>
                          <w:marRight w:val="0"/>
                          <w:marTop w:val="0"/>
                          <w:marBottom w:val="0"/>
                          <w:divBdr>
                            <w:top w:val="none" w:sz="0" w:space="0" w:color="auto"/>
                            <w:left w:val="none" w:sz="0" w:space="0" w:color="auto"/>
                            <w:bottom w:val="none" w:sz="0" w:space="0" w:color="auto"/>
                            <w:right w:val="none" w:sz="0" w:space="0" w:color="auto"/>
                          </w:divBdr>
                          <w:divsChild>
                            <w:div w:id="11229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399032">
      <w:bodyDiv w:val="1"/>
      <w:marLeft w:val="0"/>
      <w:marRight w:val="0"/>
      <w:marTop w:val="0"/>
      <w:marBottom w:val="0"/>
      <w:divBdr>
        <w:top w:val="single" w:sz="48" w:space="0" w:color="B20B1C"/>
        <w:left w:val="none" w:sz="0" w:space="0" w:color="auto"/>
        <w:bottom w:val="none" w:sz="0" w:space="0" w:color="auto"/>
        <w:right w:val="none" w:sz="0" w:space="0" w:color="auto"/>
      </w:divBdr>
      <w:divsChild>
        <w:div w:id="112946254">
          <w:marLeft w:val="0"/>
          <w:marRight w:val="0"/>
          <w:marTop w:val="0"/>
          <w:marBottom w:val="0"/>
          <w:divBdr>
            <w:top w:val="none" w:sz="0" w:space="0" w:color="auto"/>
            <w:left w:val="none" w:sz="0" w:space="0" w:color="auto"/>
            <w:bottom w:val="none" w:sz="0" w:space="0" w:color="auto"/>
            <w:right w:val="none" w:sz="0" w:space="0" w:color="auto"/>
          </w:divBdr>
          <w:divsChild>
            <w:div w:id="592326456">
              <w:marLeft w:val="0"/>
              <w:marRight w:val="0"/>
              <w:marTop w:val="0"/>
              <w:marBottom w:val="0"/>
              <w:divBdr>
                <w:top w:val="none" w:sz="0" w:space="0" w:color="auto"/>
                <w:left w:val="none" w:sz="0" w:space="0" w:color="auto"/>
                <w:bottom w:val="none" w:sz="0" w:space="0" w:color="auto"/>
                <w:right w:val="none" w:sz="0" w:space="0" w:color="auto"/>
              </w:divBdr>
              <w:divsChild>
                <w:div w:id="1102720851">
                  <w:marLeft w:val="0"/>
                  <w:marRight w:val="0"/>
                  <w:marTop w:val="0"/>
                  <w:marBottom w:val="0"/>
                  <w:divBdr>
                    <w:top w:val="none" w:sz="0" w:space="0" w:color="auto"/>
                    <w:left w:val="none" w:sz="0" w:space="0" w:color="auto"/>
                    <w:bottom w:val="none" w:sz="0" w:space="0" w:color="auto"/>
                    <w:right w:val="none" w:sz="0" w:space="0" w:color="auto"/>
                  </w:divBdr>
                  <w:divsChild>
                    <w:div w:id="4539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Words>
  <Characters>263</Characters>
  <Application>Microsoft Office Word</Application>
  <DocSecurity>0</DocSecurity>
  <Lines>2</Lines>
  <Paragraphs>1</Paragraphs>
  <ScaleCrop>false</ScaleCrop>
  <Company/>
  <LinksUpToDate>false</LinksUpToDate>
  <CharactersWithSpaces>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2018-04-23T05:02:00Z</dcterms:created>
  <dcterms:modified xsi:type="dcterms:W3CDTF">2018-04-23T05:03:00Z</dcterms:modified>
</cp:coreProperties>
</file>