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57" w:rsidRPr="00787657" w:rsidRDefault="00787657" w:rsidP="00787657">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787657">
        <w:rPr>
          <w:rFonts w:ascii="微软雅黑" w:eastAsia="微软雅黑" w:hAnsi="微软雅黑" w:cs="宋体" w:hint="eastAsia"/>
          <w:color w:val="CC0000"/>
          <w:kern w:val="36"/>
          <w:sz w:val="27"/>
          <w:szCs w:val="27"/>
        </w:rPr>
        <w:t>机关党支部传达学习上海市第十一次党代会精神</w:t>
      </w:r>
    </w:p>
    <w:bookmarkEnd w:id="0"/>
    <w:p w:rsidR="00787657" w:rsidRPr="00787657" w:rsidRDefault="00787657" w:rsidP="00787657">
      <w:pPr>
        <w:widowControl/>
        <w:jc w:val="right"/>
        <w:rPr>
          <w:rFonts w:ascii="微软雅黑" w:eastAsia="微软雅黑" w:hAnsi="微软雅黑" w:cs="宋体" w:hint="eastAsia"/>
          <w:color w:val="000000"/>
          <w:kern w:val="0"/>
          <w:sz w:val="20"/>
          <w:szCs w:val="20"/>
        </w:rPr>
      </w:pPr>
      <w:r w:rsidRPr="00787657">
        <w:rPr>
          <w:rFonts w:ascii="微软雅黑" w:eastAsia="微软雅黑" w:hAnsi="微软雅黑" w:cs="宋体" w:hint="eastAsia"/>
          <w:color w:val="000000"/>
          <w:kern w:val="0"/>
          <w:sz w:val="20"/>
          <w:szCs w:val="20"/>
        </w:rPr>
        <w:t>2017-05-27 16:05:10</w:t>
      </w:r>
    </w:p>
    <w:p w:rsidR="00787657" w:rsidRPr="00787657" w:rsidRDefault="00787657" w:rsidP="00787657">
      <w:pPr>
        <w:widowControl/>
        <w:jc w:val="left"/>
        <w:rPr>
          <w:rFonts w:ascii="微软雅黑" w:eastAsia="微软雅黑" w:hAnsi="微软雅黑" w:cs="宋体" w:hint="eastAsia"/>
          <w:color w:val="000000"/>
          <w:kern w:val="0"/>
          <w:sz w:val="20"/>
          <w:szCs w:val="20"/>
        </w:rPr>
      </w:pPr>
      <w:r w:rsidRPr="00787657">
        <w:rPr>
          <w:rFonts w:ascii="微软雅黑" w:eastAsia="微软雅黑" w:hAnsi="微软雅黑" w:cs="宋体" w:hint="eastAsia"/>
          <w:color w:val="000000"/>
          <w:kern w:val="0"/>
          <w:sz w:val="20"/>
          <w:szCs w:val="20"/>
        </w:rPr>
        <w:t> </w:t>
      </w:r>
    </w:p>
    <w:p w:rsidR="00787657" w:rsidRPr="00787657" w:rsidRDefault="00787657" w:rsidP="00787657">
      <w:pPr>
        <w:widowControl/>
        <w:spacing w:after="225"/>
        <w:ind w:firstLine="480"/>
        <w:jc w:val="left"/>
        <w:rPr>
          <w:rFonts w:ascii="宋体" w:eastAsia="宋体" w:hAnsi="宋体" w:cs="宋体" w:hint="eastAsia"/>
          <w:color w:val="000000"/>
          <w:kern w:val="0"/>
          <w:sz w:val="24"/>
          <w:szCs w:val="24"/>
        </w:rPr>
      </w:pPr>
      <w:r w:rsidRPr="00787657">
        <w:rPr>
          <w:rFonts w:ascii="宋体" w:eastAsia="宋体" w:hAnsi="宋体" w:cs="宋体" w:hint="eastAsia"/>
          <w:color w:val="000000"/>
          <w:kern w:val="0"/>
          <w:sz w:val="27"/>
          <w:szCs w:val="27"/>
        </w:rPr>
        <w:t>5月24日，机关党支部按照学校党委统一部署，召开专题组织生活会传达学习上海市第十一次党代会精神。</w:t>
      </w:r>
    </w:p>
    <w:p w:rsidR="00787657" w:rsidRPr="00787657" w:rsidRDefault="00787657" w:rsidP="00787657">
      <w:pPr>
        <w:widowControl/>
        <w:spacing w:after="225"/>
        <w:ind w:firstLine="480"/>
        <w:jc w:val="left"/>
        <w:rPr>
          <w:rFonts w:ascii="宋体" w:eastAsia="宋体" w:hAnsi="宋体" w:cs="宋体"/>
          <w:color w:val="000000"/>
          <w:kern w:val="0"/>
          <w:sz w:val="24"/>
          <w:szCs w:val="24"/>
        </w:rPr>
      </w:pPr>
      <w:r w:rsidRPr="00787657">
        <w:rPr>
          <w:rFonts w:ascii="宋体" w:eastAsia="宋体" w:hAnsi="宋体" w:cs="宋体" w:hint="eastAsia"/>
          <w:color w:val="000000"/>
          <w:kern w:val="0"/>
          <w:sz w:val="27"/>
          <w:szCs w:val="27"/>
        </w:rPr>
        <w:t>会议传达了学校中心组（扩大）学习会议精神，学习了校长杨秀方同志对党代会召开的总体情况介绍，集体学习了《勇当排头兵敢为先行者不断把社会主义现代化国际大都市建设推向前进》的报告（摘要）和党代会关于上海市第十届纪律检查委员会工作报告的决议。</w:t>
      </w:r>
    </w:p>
    <w:p w:rsidR="00787657" w:rsidRPr="00787657" w:rsidRDefault="00787657" w:rsidP="00787657">
      <w:pPr>
        <w:widowControl/>
        <w:spacing w:after="225"/>
        <w:ind w:firstLine="480"/>
        <w:jc w:val="left"/>
        <w:rPr>
          <w:rFonts w:ascii="宋体" w:eastAsia="宋体" w:hAnsi="宋体" w:cs="宋体"/>
          <w:color w:val="000000"/>
          <w:kern w:val="0"/>
          <w:sz w:val="24"/>
          <w:szCs w:val="24"/>
        </w:rPr>
      </w:pPr>
      <w:r w:rsidRPr="00787657">
        <w:rPr>
          <w:rFonts w:ascii="宋体" w:eastAsia="宋体" w:hAnsi="宋体" w:cs="宋体" w:hint="eastAsia"/>
          <w:color w:val="000000"/>
          <w:kern w:val="0"/>
          <w:sz w:val="27"/>
          <w:szCs w:val="27"/>
        </w:rPr>
        <w:t>全体党员围绕学校中心组（扩大）学习会议精神和两份文件，结合机关部门职责和自身岗位工作，就如何把会议精神贯彻到学校教育行政管理工作中进行了热烈的讨论。大家纷纷表示将在上海市第十一次党代会精神指引下，加强业务知识的学习，刻苦专</w:t>
      </w:r>
      <w:proofErr w:type="gramStart"/>
      <w:r w:rsidRPr="00787657">
        <w:rPr>
          <w:rFonts w:ascii="宋体" w:eastAsia="宋体" w:hAnsi="宋体" w:cs="宋体" w:hint="eastAsia"/>
          <w:color w:val="000000"/>
          <w:kern w:val="0"/>
          <w:sz w:val="27"/>
          <w:szCs w:val="27"/>
        </w:rPr>
        <w:t>研</w:t>
      </w:r>
      <w:proofErr w:type="gramEnd"/>
      <w:r w:rsidRPr="00787657">
        <w:rPr>
          <w:rFonts w:ascii="宋体" w:eastAsia="宋体" w:hAnsi="宋体" w:cs="宋体" w:hint="eastAsia"/>
          <w:color w:val="000000"/>
          <w:kern w:val="0"/>
          <w:sz w:val="27"/>
          <w:szCs w:val="27"/>
        </w:rPr>
        <w:t>业务技能，把党代会精神落实到具体的工作中去，为学校教育事业的发展贡献自己的力量。</w:t>
      </w:r>
    </w:p>
    <w:p w:rsidR="00743B54" w:rsidRPr="00787657" w:rsidRDefault="00743B54"/>
    <w:sectPr w:rsidR="00743B54" w:rsidRPr="00787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20" w:rsidRDefault="009B3520" w:rsidP="00787657">
      <w:r>
        <w:separator/>
      </w:r>
    </w:p>
  </w:endnote>
  <w:endnote w:type="continuationSeparator" w:id="0">
    <w:p w:rsidR="009B3520" w:rsidRDefault="009B3520" w:rsidP="0078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20" w:rsidRDefault="009B3520" w:rsidP="00787657">
      <w:r>
        <w:separator/>
      </w:r>
    </w:p>
  </w:footnote>
  <w:footnote w:type="continuationSeparator" w:id="0">
    <w:p w:rsidR="009B3520" w:rsidRDefault="009B3520" w:rsidP="0078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AB"/>
    <w:rsid w:val="00743B54"/>
    <w:rsid w:val="00787657"/>
    <w:rsid w:val="009B3520"/>
    <w:rsid w:val="00A2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6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657"/>
    <w:rPr>
      <w:sz w:val="18"/>
      <w:szCs w:val="18"/>
    </w:rPr>
  </w:style>
  <w:style w:type="paragraph" w:styleId="a4">
    <w:name w:val="footer"/>
    <w:basedOn w:val="a"/>
    <w:link w:val="Char0"/>
    <w:uiPriority w:val="99"/>
    <w:unhideWhenUsed/>
    <w:rsid w:val="00787657"/>
    <w:pPr>
      <w:tabs>
        <w:tab w:val="center" w:pos="4153"/>
        <w:tab w:val="right" w:pos="8306"/>
      </w:tabs>
      <w:snapToGrid w:val="0"/>
      <w:jc w:val="left"/>
    </w:pPr>
    <w:rPr>
      <w:sz w:val="18"/>
      <w:szCs w:val="18"/>
    </w:rPr>
  </w:style>
  <w:style w:type="character" w:customStyle="1" w:styleId="Char0">
    <w:name w:val="页脚 Char"/>
    <w:basedOn w:val="a0"/>
    <w:link w:val="a4"/>
    <w:uiPriority w:val="99"/>
    <w:rsid w:val="007876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6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657"/>
    <w:rPr>
      <w:sz w:val="18"/>
      <w:szCs w:val="18"/>
    </w:rPr>
  </w:style>
  <w:style w:type="paragraph" w:styleId="a4">
    <w:name w:val="footer"/>
    <w:basedOn w:val="a"/>
    <w:link w:val="Char0"/>
    <w:uiPriority w:val="99"/>
    <w:unhideWhenUsed/>
    <w:rsid w:val="00787657"/>
    <w:pPr>
      <w:tabs>
        <w:tab w:val="center" w:pos="4153"/>
        <w:tab w:val="right" w:pos="8306"/>
      </w:tabs>
      <w:snapToGrid w:val="0"/>
      <w:jc w:val="left"/>
    </w:pPr>
    <w:rPr>
      <w:sz w:val="18"/>
      <w:szCs w:val="18"/>
    </w:rPr>
  </w:style>
  <w:style w:type="character" w:customStyle="1" w:styleId="Char0">
    <w:name w:val="页脚 Char"/>
    <w:basedOn w:val="a0"/>
    <w:link w:val="a4"/>
    <w:uiPriority w:val="99"/>
    <w:rsid w:val="007876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99276">
      <w:bodyDiv w:val="1"/>
      <w:marLeft w:val="0"/>
      <w:marRight w:val="0"/>
      <w:marTop w:val="0"/>
      <w:marBottom w:val="0"/>
      <w:divBdr>
        <w:top w:val="none" w:sz="0" w:space="0" w:color="auto"/>
        <w:left w:val="none" w:sz="0" w:space="0" w:color="auto"/>
        <w:bottom w:val="none" w:sz="0" w:space="0" w:color="auto"/>
        <w:right w:val="none" w:sz="0" w:space="0" w:color="auto"/>
      </w:divBdr>
      <w:divsChild>
        <w:div w:id="89743982">
          <w:marLeft w:val="0"/>
          <w:marRight w:val="0"/>
          <w:marTop w:val="0"/>
          <w:marBottom w:val="0"/>
          <w:divBdr>
            <w:top w:val="none" w:sz="0" w:space="0" w:color="auto"/>
            <w:left w:val="none" w:sz="0" w:space="0" w:color="auto"/>
            <w:bottom w:val="none" w:sz="0" w:space="0" w:color="auto"/>
            <w:right w:val="none" w:sz="0" w:space="0" w:color="auto"/>
          </w:divBdr>
          <w:divsChild>
            <w:div w:id="17762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Lenovo</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2018-04-26T07:46:00Z</dcterms:created>
  <dcterms:modified xsi:type="dcterms:W3CDTF">2018-04-26T07:46:00Z</dcterms:modified>
</cp:coreProperties>
</file>