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09" w:rsidRPr="00294709" w:rsidRDefault="00294709" w:rsidP="00294709">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294709">
        <w:rPr>
          <w:rFonts w:ascii="微软雅黑" w:eastAsia="微软雅黑" w:hAnsi="微软雅黑" w:cs="宋体" w:hint="eastAsia"/>
          <w:color w:val="CC0000"/>
          <w:kern w:val="36"/>
          <w:sz w:val="27"/>
          <w:szCs w:val="27"/>
        </w:rPr>
        <w:t>传达党代会精神 勇当职教排头兵</w:t>
      </w:r>
    </w:p>
    <w:bookmarkEnd w:id="0"/>
    <w:p w:rsidR="00294709" w:rsidRPr="00294709" w:rsidRDefault="00294709" w:rsidP="00294709">
      <w:pPr>
        <w:widowControl/>
        <w:jc w:val="right"/>
        <w:rPr>
          <w:rFonts w:ascii="微软雅黑" w:eastAsia="微软雅黑" w:hAnsi="微软雅黑" w:cs="宋体" w:hint="eastAsia"/>
          <w:color w:val="000000"/>
          <w:kern w:val="0"/>
          <w:sz w:val="20"/>
          <w:szCs w:val="20"/>
        </w:rPr>
      </w:pPr>
      <w:r w:rsidRPr="00294709">
        <w:rPr>
          <w:rFonts w:ascii="微软雅黑" w:eastAsia="微软雅黑" w:hAnsi="微软雅黑" w:cs="宋体" w:hint="eastAsia"/>
          <w:color w:val="000000"/>
          <w:kern w:val="0"/>
          <w:sz w:val="20"/>
          <w:szCs w:val="20"/>
        </w:rPr>
        <w:t>2017-06-22 11:43:15</w:t>
      </w:r>
    </w:p>
    <w:p w:rsidR="00294709" w:rsidRPr="00294709" w:rsidRDefault="00294709" w:rsidP="00294709">
      <w:pPr>
        <w:widowControl/>
        <w:spacing w:after="225"/>
        <w:ind w:firstLine="560"/>
        <w:jc w:val="center"/>
        <w:rPr>
          <w:rFonts w:ascii="宋体" w:eastAsia="宋体" w:hAnsi="宋体" w:cs="宋体" w:hint="eastAsia"/>
          <w:color w:val="000000"/>
          <w:kern w:val="0"/>
          <w:sz w:val="24"/>
          <w:szCs w:val="24"/>
        </w:rPr>
      </w:pPr>
      <w:r w:rsidRPr="00294709">
        <w:rPr>
          <w:rFonts w:ascii="宋体" w:eastAsia="宋体" w:hAnsi="宋体" w:cs="宋体"/>
          <w:noProof/>
          <w:color w:val="000000"/>
          <w:kern w:val="0"/>
          <w:sz w:val="27"/>
          <w:szCs w:val="27"/>
        </w:rPr>
        <w:drawing>
          <wp:inline distT="0" distB="0" distL="0" distR="0" wp14:anchorId="71403BA3" wp14:editId="483CC1AB">
            <wp:extent cx="3228975" cy="2400300"/>
            <wp:effectExtent l="0" t="0" r="9525" b="0"/>
            <wp:docPr id="1" name="图片 1" descr="http://www.shjgxx.com/uploadfile/image/20170622/IMG_2246_20170622114414_66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0622/IMG_2246_20170622114414_668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2400300"/>
                    </a:xfrm>
                    <a:prstGeom prst="rect">
                      <a:avLst/>
                    </a:prstGeom>
                    <a:noFill/>
                    <a:ln>
                      <a:noFill/>
                    </a:ln>
                  </pic:spPr>
                </pic:pic>
              </a:graphicData>
            </a:graphic>
          </wp:inline>
        </w:drawing>
      </w:r>
    </w:p>
    <w:p w:rsidR="00294709" w:rsidRPr="00294709" w:rsidRDefault="00294709" w:rsidP="00294709">
      <w:pPr>
        <w:widowControl/>
        <w:spacing w:after="225"/>
        <w:ind w:firstLine="560"/>
        <w:jc w:val="left"/>
        <w:rPr>
          <w:rFonts w:ascii="宋体" w:eastAsia="宋体" w:hAnsi="宋体" w:cs="宋体"/>
          <w:color w:val="000000"/>
          <w:kern w:val="0"/>
          <w:sz w:val="24"/>
          <w:szCs w:val="24"/>
        </w:rPr>
      </w:pPr>
      <w:r w:rsidRPr="00294709">
        <w:rPr>
          <w:rFonts w:ascii="宋体" w:eastAsia="宋体" w:hAnsi="宋体" w:cs="宋体" w:hint="eastAsia"/>
          <w:color w:val="000000"/>
          <w:kern w:val="0"/>
          <w:sz w:val="27"/>
          <w:szCs w:val="27"/>
        </w:rPr>
        <w:t>6月21日，学校在报告厅举行上海市第十一次党代会宣讲会，现场视频连线上海城建职业学院奉贤校区，聆听由上海市第十一次党代表大会代表、上海海关学院孙浩教授传达的市第十一次党代会精神。学校领导、全体教职工参加会议。</w:t>
      </w:r>
    </w:p>
    <w:p w:rsidR="00294709" w:rsidRPr="00294709" w:rsidRDefault="00294709" w:rsidP="00294709">
      <w:pPr>
        <w:widowControl/>
        <w:spacing w:after="225"/>
        <w:ind w:firstLine="560"/>
        <w:jc w:val="left"/>
        <w:rPr>
          <w:rFonts w:ascii="宋体" w:eastAsia="宋体" w:hAnsi="宋体" w:cs="宋体"/>
          <w:color w:val="000000"/>
          <w:kern w:val="0"/>
          <w:sz w:val="24"/>
          <w:szCs w:val="24"/>
        </w:rPr>
      </w:pPr>
      <w:r w:rsidRPr="00294709">
        <w:rPr>
          <w:rFonts w:ascii="宋体" w:eastAsia="宋体" w:hAnsi="宋体" w:cs="宋体" w:hint="eastAsia"/>
          <w:color w:val="000000"/>
          <w:kern w:val="0"/>
          <w:sz w:val="27"/>
          <w:szCs w:val="27"/>
        </w:rPr>
        <w:t>会上，孙教授传达了韩正同志代表十届市委所做的报告的主要内容，以及十届市纪委向市第十一次党代表大会所做的工作报告的主要内容，分析领会党代会报告的主要内容和精神。孙教授表示市委工作报告中为今后五年上海发展描绘了令人向往的新蓝图。报告鲜明提出“勇当排头兵、敢为先行者，不断把社会主义现代化国际大都市建设推向前进”的标题，这也是报告主题的高度概况凝练，体现了坚决贯彻落实中央精神和习近平总书记对上海工作的要求，体现了市委抓工作的连续性，将上</w:t>
      </w:r>
      <w:r w:rsidRPr="00294709">
        <w:rPr>
          <w:rFonts w:ascii="宋体" w:eastAsia="宋体" w:hAnsi="宋体" w:cs="宋体" w:hint="eastAsia"/>
          <w:color w:val="000000"/>
          <w:kern w:val="0"/>
          <w:sz w:val="27"/>
          <w:szCs w:val="27"/>
        </w:rPr>
        <w:lastRenderedPageBreak/>
        <w:t>海的过去、今天和未来紧密联系在一起，体现了上海广大党员和干部群众昂扬向上的精神状态，也明确了未来五年的奋斗目标和重大任务。</w:t>
      </w:r>
    </w:p>
    <w:p w:rsidR="00294709" w:rsidRPr="00294709" w:rsidRDefault="00294709" w:rsidP="00294709">
      <w:pPr>
        <w:widowControl/>
        <w:spacing w:after="225"/>
        <w:ind w:firstLine="560"/>
        <w:jc w:val="left"/>
        <w:rPr>
          <w:rFonts w:ascii="宋体" w:eastAsia="宋体" w:hAnsi="宋体" w:cs="宋体"/>
          <w:color w:val="000000"/>
          <w:kern w:val="0"/>
          <w:sz w:val="24"/>
          <w:szCs w:val="24"/>
        </w:rPr>
      </w:pPr>
      <w:r w:rsidRPr="00294709">
        <w:rPr>
          <w:rFonts w:ascii="宋体" w:eastAsia="宋体" w:hAnsi="宋体" w:cs="宋体" w:hint="eastAsia"/>
          <w:color w:val="000000"/>
          <w:kern w:val="0"/>
          <w:sz w:val="27"/>
          <w:szCs w:val="27"/>
        </w:rPr>
        <w:t>会议结束后，与会人员纷纷表示通过宣讲会对市第十一次党代会精神有了更深刻、全面的了解。学校也将采取多种形式，组织教职工开展政治学习，进一步增强教职工的责任感、使命感、紧迫感，将党代会精神落到学校的实际工作中去。</w:t>
      </w:r>
    </w:p>
    <w:p w:rsidR="00743B54" w:rsidRPr="00294709" w:rsidRDefault="00743B54"/>
    <w:sectPr w:rsidR="00743B54" w:rsidRPr="00294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81" w:rsidRDefault="00B05081" w:rsidP="00294709">
      <w:r>
        <w:separator/>
      </w:r>
    </w:p>
  </w:endnote>
  <w:endnote w:type="continuationSeparator" w:id="0">
    <w:p w:rsidR="00B05081" w:rsidRDefault="00B05081" w:rsidP="0029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81" w:rsidRDefault="00B05081" w:rsidP="00294709">
      <w:r>
        <w:separator/>
      </w:r>
    </w:p>
  </w:footnote>
  <w:footnote w:type="continuationSeparator" w:id="0">
    <w:p w:rsidR="00B05081" w:rsidRDefault="00B05081" w:rsidP="00294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83"/>
    <w:rsid w:val="00294709"/>
    <w:rsid w:val="00446B83"/>
    <w:rsid w:val="00743B54"/>
    <w:rsid w:val="00B0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709"/>
    <w:rPr>
      <w:sz w:val="18"/>
      <w:szCs w:val="18"/>
    </w:rPr>
  </w:style>
  <w:style w:type="paragraph" w:styleId="a4">
    <w:name w:val="footer"/>
    <w:basedOn w:val="a"/>
    <w:link w:val="Char0"/>
    <w:uiPriority w:val="99"/>
    <w:unhideWhenUsed/>
    <w:rsid w:val="00294709"/>
    <w:pPr>
      <w:tabs>
        <w:tab w:val="center" w:pos="4153"/>
        <w:tab w:val="right" w:pos="8306"/>
      </w:tabs>
      <w:snapToGrid w:val="0"/>
      <w:jc w:val="left"/>
    </w:pPr>
    <w:rPr>
      <w:sz w:val="18"/>
      <w:szCs w:val="18"/>
    </w:rPr>
  </w:style>
  <w:style w:type="character" w:customStyle="1" w:styleId="Char0">
    <w:name w:val="页脚 Char"/>
    <w:basedOn w:val="a0"/>
    <w:link w:val="a4"/>
    <w:uiPriority w:val="99"/>
    <w:rsid w:val="00294709"/>
    <w:rPr>
      <w:sz w:val="18"/>
      <w:szCs w:val="18"/>
    </w:rPr>
  </w:style>
  <w:style w:type="paragraph" w:styleId="a5">
    <w:name w:val="Balloon Text"/>
    <w:basedOn w:val="a"/>
    <w:link w:val="Char1"/>
    <w:uiPriority w:val="99"/>
    <w:semiHidden/>
    <w:unhideWhenUsed/>
    <w:rsid w:val="00294709"/>
    <w:rPr>
      <w:sz w:val="18"/>
      <w:szCs w:val="18"/>
    </w:rPr>
  </w:style>
  <w:style w:type="character" w:customStyle="1" w:styleId="Char1">
    <w:name w:val="批注框文本 Char"/>
    <w:basedOn w:val="a0"/>
    <w:link w:val="a5"/>
    <w:uiPriority w:val="99"/>
    <w:semiHidden/>
    <w:rsid w:val="002947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709"/>
    <w:rPr>
      <w:sz w:val="18"/>
      <w:szCs w:val="18"/>
    </w:rPr>
  </w:style>
  <w:style w:type="paragraph" w:styleId="a4">
    <w:name w:val="footer"/>
    <w:basedOn w:val="a"/>
    <w:link w:val="Char0"/>
    <w:uiPriority w:val="99"/>
    <w:unhideWhenUsed/>
    <w:rsid w:val="00294709"/>
    <w:pPr>
      <w:tabs>
        <w:tab w:val="center" w:pos="4153"/>
        <w:tab w:val="right" w:pos="8306"/>
      </w:tabs>
      <w:snapToGrid w:val="0"/>
      <w:jc w:val="left"/>
    </w:pPr>
    <w:rPr>
      <w:sz w:val="18"/>
      <w:szCs w:val="18"/>
    </w:rPr>
  </w:style>
  <w:style w:type="character" w:customStyle="1" w:styleId="Char0">
    <w:name w:val="页脚 Char"/>
    <w:basedOn w:val="a0"/>
    <w:link w:val="a4"/>
    <w:uiPriority w:val="99"/>
    <w:rsid w:val="00294709"/>
    <w:rPr>
      <w:sz w:val="18"/>
      <w:szCs w:val="18"/>
    </w:rPr>
  </w:style>
  <w:style w:type="paragraph" w:styleId="a5">
    <w:name w:val="Balloon Text"/>
    <w:basedOn w:val="a"/>
    <w:link w:val="Char1"/>
    <w:uiPriority w:val="99"/>
    <w:semiHidden/>
    <w:unhideWhenUsed/>
    <w:rsid w:val="00294709"/>
    <w:rPr>
      <w:sz w:val="18"/>
      <w:szCs w:val="18"/>
    </w:rPr>
  </w:style>
  <w:style w:type="character" w:customStyle="1" w:styleId="Char1">
    <w:name w:val="批注框文本 Char"/>
    <w:basedOn w:val="a0"/>
    <w:link w:val="a5"/>
    <w:uiPriority w:val="99"/>
    <w:semiHidden/>
    <w:rsid w:val="002947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15262">
      <w:bodyDiv w:val="1"/>
      <w:marLeft w:val="0"/>
      <w:marRight w:val="0"/>
      <w:marTop w:val="0"/>
      <w:marBottom w:val="0"/>
      <w:divBdr>
        <w:top w:val="none" w:sz="0" w:space="0" w:color="auto"/>
        <w:left w:val="none" w:sz="0" w:space="0" w:color="auto"/>
        <w:bottom w:val="none" w:sz="0" w:space="0" w:color="auto"/>
        <w:right w:val="none" w:sz="0" w:space="0" w:color="auto"/>
      </w:divBdr>
      <w:divsChild>
        <w:div w:id="1300110791">
          <w:marLeft w:val="0"/>
          <w:marRight w:val="0"/>
          <w:marTop w:val="0"/>
          <w:marBottom w:val="0"/>
          <w:divBdr>
            <w:top w:val="none" w:sz="0" w:space="0" w:color="auto"/>
            <w:left w:val="none" w:sz="0" w:space="0" w:color="auto"/>
            <w:bottom w:val="none" w:sz="0" w:space="0" w:color="auto"/>
            <w:right w:val="none" w:sz="0" w:space="0" w:color="auto"/>
          </w:divBdr>
          <w:divsChild>
            <w:div w:id="14274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449</Characters>
  <Application>Microsoft Office Word</Application>
  <DocSecurity>0</DocSecurity>
  <Lines>3</Lines>
  <Paragraphs>1</Paragraphs>
  <ScaleCrop>false</ScaleCrop>
  <Company>Lenovo</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2018-04-26T07:53:00Z</dcterms:created>
  <dcterms:modified xsi:type="dcterms:W3CDTF">2018-04-26T07:53:00Z</dcterms:modified>
</cp:coreProperties>
</file>